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F5" w:rsidRPr="006236F5" w:rsidRDefault="006236F5" w:rsidP="006236F5">
      <w:pPr>
        <w:pStyle w:val="FABtextecourantlettrejustifi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6236F5">
        <w:rPr>
          <w:rStyle w:val="FABExemplesoulign"/>
          <w:rFonts w:ascii="Arial" w:hAnsi="Arial" w:cs="Arial"/>
          <w:caps/>
          <w:sz w:val="22"/>
          <w:szCs w:val="22"/>
        </w:rPr>
        <w:t>PAR MESSAGERIE</w:t>
      </w:r>
      <w:r w:rsidRPr="006236F5">
        <w:rPr>
          <w:rFonts w:ascii="Arial" w:hAnsi="Arial" w:cs="Arial"/>
          <w:sz w:val="22"/>
          <w:szCs w:val="22"/>
        </w:rPr>
        <w:tab/>
        <w:t>Gatineau, le 20 avril 2015</w:t>
      </w:r>
    </w:p>
    <w:p w:rsidR="006236F5" w:rsidRPr="006236F5" w:rsidRDefault="006236F5" w:rsidP="006236F5">
      <w:pPr>
        <w:pStyle w:val="FABtextecourantlettrejustifiTextecourant"/>
        <w:spacing w:before="60"/>
        <w:rPr>
          <w:rStyle w:val="FABExemplesoulign"/>
          <w:rFonts w:ascii="Arial" w:hAnsi="Arial" w:cs="Arial"/>
          <w:b/>
          <w:bCs/>
          <w:caps/>
          <w:sz w:val="22"/>
          <w:szCs w:val="22"/>
        </w:rPr>
      </w:pPr>
      <w:r w:rsidRPr="006236F5">
        <w:rPr>
          <w:rStyle w:val="FABExemplesoulign"/>
          <w:rFonts w:ascii="Arial" w:hAnsi="Arial" w:cs="Arial"/>
          <w:caps/>
          <w:sz w:val="22"/>
          <w:szCs w:val="22"/>
        </w:rPr>
        <w:t>CONFIDENTIEL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Docteure Jocelyne Daigle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Vétérinaire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Cabinet Daigle &amp; Associés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4315, boulevard Saint-René Ouest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Gatineau (Québec)  J8P 3W7</w:t>
      </w:r>
    </w:p>
    <w:p w:rsidR="006236F5" w:rsidRPr="006236F5" w:rsidRDefault="006236F5" w:rsidP="006236F5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Style w:val="FABBold"/>
          <w:rFonts w:ascii="Arial" w:hAnsi="Arial" w:cs="Arial"/>
          <w:sz w:val="22"/>
          <w:szCs w:val="22"/>
        </w:rPr>
      </w:pPr>
    </w:p>
    <w:p w:rsidR="006236F5" w:rsidRPr="006236F5" w:rsidRDefault="006236F5" w:rsidP="007B1C56">
      <w:pPr>
        <w:pStyle w:val="FABtextecourantlettreobjetTextecourant"/>
        <w:tabs>
          <w:tab w:val="clear" w:pos="1440"/>
          <w:tab w:val="clear" w:pos="2160"/>
        </w:tabs>
        <w:ind w:left="2070" w:hanging="810"/>
        <w:jc w:val="left"/>
        <w:rPr>
          <w:rStyle w:val="FABBold"/>
          <w:rFonts w:ascii="Arial" w:hAnsi="Arial" w:cs="Arial"/>
          <w:b/>
          <w:bCs/>
          <w:sz w:val="22"/>
          <w:szCs w:val="22"/>
        </w:rPr>
      </w:pPr>
      <w:r w:rsidRPr="006236F5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407820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>
        <w:rPr>
          <w:rStyle w:val="FABBold"/>
          <w:rFonts w:ascii="Arial" w:hAnsi="Arial" w:cs="Arial"/>
          <w:b/>
          <w:bCs/>
          <w:sz w:val="22"/>
          <w:szCs w:val="22"/>
        </w:rPr>
        <w:t>:</w:t>
      </w:r>
      <w:r>
        <w:rPr>
          <w:rStyle w:val="FABBold"/>
          <w:rFonts w:ascii="Arial" w:hAnsi="Arial" w:cs="Arial"/>
          <w:b/>
          <w:bCs/>
          <w:sz w:val="22"/>
          <w:szCs w:val="22"/>
        </w:rPr>
        <w:tab/>
      </w:r>
      <w:r w:rsidRPr="006236F5">
        <w:rPr>
          <w:rStyle w:val="FABBold"/>
          <w:rFonts w:ascii="Arial" w:hAnsi="Arial" w:cs="Arial"/>
          <w:b/>
          <w:bCs/>
          <w:sz w:val="22"/>
          <w:szCs w:val="22"/>
        </w:rPr>
        <w:t xml:space="preserve">Réponse à votre demande de renseignements </w:t>
      </w:r>
      <w:r w:rsidRPr="006236F5">
        <w:rPr>
          <w:rStyle w:val="FABBold"/>
          <w:rFonts w:ascii="Arial" w:hAnsi="Arial" w:cs="Arial"/>
          <w:b/>
          <w:bCs/>
          <w:sz w:val="22"/>
          <w:szCs w:val="22"/>
        </w:rPr>
        <w:br/>
        <w:t>au sujet de M</w:t>
      </w:r>
      <w:r w:rsidRPr="006236F5">
        <w:rPr>
          <w:rStyle w:val="FABBold"/>
          <w:rFonts w:ascii="Arial" w:hAnsi="Arial" w:cs="Arial"/>
          <w:b/>
          <w:bCs/>
          <w:sz w:val="22"/>
          <w:szCs w:val="22"/>
          <w:vertAlign w:val="superscript"/>
        </w:rPr>
        <w:t>me</w:t>
      </w:r>
      <w:r w:rsidR="00407820">
        <w:rPr>
          <w:rStyle w:val="FABBold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6236F5">
        <w:rPr>
          <w:rStyle w:val="FABBold"/>
          <w:rFonts w:ascii="Arial" w:hAnsi="Arial" w:cs="Arial"/>
          <w:b/>
          <w:bCs/>
          <w:sz w:val="22"/>
          <w:szCs w:val="22"/>
        </w:rPr>
        <w:t>Trépanier</w:t>
      </w:r>
      <w:proofErr w:type="spellEnd"/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Docteure,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J’ai bien reçu votre lettre du 13</w:t>
      </w:r>
      <w:r w:rsidR="00407820">
        <w:rPr>
          <w:rFonts w:ascii="Arial" w:hAnsi="Arial" w:cs="Arial"/>
          <w:sz w:val="22"/>
          <w:szCs w:val="22"/>
        </w:rPr>
        <w:t> </w:t>
      </w:r>
      <w:r w:rsidRPr="006236F5">
        <w:rPr>
          <w:rFonts w:ascii="Arial" w:hAnsi="Arial" w:cs="Arial"/>
          <w:sz w:val="22"/>
          <w:szCs w:val="22"/>
        </w:rPr>
        <w:t>avril dernier dans laquelle vous sollicitez mon opinion au sujet de M</w:t>
      </w:r>
      <w:r w:rsidRPr="006236F5">
        <w:rPr>
          <w:rFonts w:ascii="Arial" w:hAnsi="Arial" w:cs="Arial"/>
          <w:sz w:val="22"/>
          <w:szCs w:val="22"/>
          <w:vertAlign w:val="superscript"/>
        </w:rPr>
        <w:t>me</w:t>
      </w:r>
      <w:r w:rsidR="00407820">
        <w:rPr>
          <w:rFonts w:ascii="Arial" w:hAnsi="Arial" w:cs="Arial"/>
          <w:sz w:val="22"/>
          <w:szCs w:val="22"/>
        </w:rPr>
        <w:t> </w:t>
      </w:r>
      <w:r w:rsidRPr="006236F5">
        <w:rPr>
          <w:rFonts w:ascii="Arial" w:hAnsi="Arial" w:cs="Arial"/>
          <w:sz w:val="22"/>
          <w:szCs w:val="22"/>
        </w:rPr>
        <w:t xml:space="preserve">Camille </w:t>
      </w:r>
      <w:proofErr w:type="spellStart"/>
      <w:r w:rsidRPr="006236F5">
        <w:rPr>
          <w:rFonts w:ascii="Arial" w:hAnsi="Arial" w:cs="Arial"/>
          <w:sz w:val="22"/>
          <w:szCs w:val="22"/>
        </w:rPr>
        <w:t>Trépanier</w:t>
      </w:r>
      <w:proofErr w:type="spellEnd"/>
      <w:r w:rsidRPr="006236F5">
        <w:rPr>
          <w:rFonts w:ascii="Arial" w:hAnsi="Arial" w:cs="Arial"/>
          <w:sz w:val="22"/>
          <w:szCs w:val="22"/>
        </w:rPr>
        <w:t>.</w:t>
      </w: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Les renseignements que je peux vous donner ne lui sont guère favorables. En effet, M</w:t>
      </w:r>
      <w:r w:rsidRPr="006236F5">
        <w:rPr>
          <w:rFonts w:ascii="Arial" w:hAnsi="Arial" w:cs="Arial"/>
          <w:sz w:val="22"/>
          <w:szCs w:val="22"/>
          <w:vertAlign w:val="superscript"/>
        </w:rPr>
        <w:t>me</w:t>
      </w:r>
      <w:r w:rsidRPr="006236F5">
        <w:rPr>
          <w:rFonts w:ascii="Arial" w:hAnsi="Arial" w:cs="Arial"/>
          <w:sz w:val="22"/>
          <w:szCs w:val="22"/>
        </w:rPr>
        <w:t> </w:t>
      </w:r>
      <w:proofErr w:type="spellStart"/>
      <w:r w:rsidRPr="006236F5">
        <w:rPr>
          <w:rFonts w:ascii="Arial" w:hAnsi="Arial" w:cs="Arial"/>
          <w:sz w:val="22"/>
          <w:szCs w:val="22"/>
        </w:rPr>
        <w:t>Trépanier</w:t>
      </w:r>
      <w:proofErr w:type="spellEnd"/>
      <w:r w:rsidRPr="006236F5">
        <w:rPr>
          <w:rFonts w:ascii="Arial" w:hAnsi="Arial" w:cs="Arial"/>
          <w:sz w:val="22"/>
          <w:szCs w:val="22"/>
        </w:rPr>
        <w:t xml:space="preserve"> a travaillé dans mon cabinet comme vétérinaire pendant six mois, soit la durée de sa période d’essai, avant que je la congédie. J’ai été très satisfait de son travail, mais une</w:t>
      </w:r>
      <w:r w:rsidR="00407820">
        <w:rPr>
          <w:rFonts w:ascii="Arial" w:hAnsi="Arial" w:cs="Arial"/>
          <w:sz w:val="22"/>
          <w:szCs w:val="22"/>
        </w:rPr>
        <w:t xml:space="preserve"> </w:t>
      </w:r>
      <w:r w:rsidRPr="006236F5">
        <w:rPr>
          <w:rFonts w:ascii="Arial" w:hAnsi="Arial" w:cs="Arial"/>
          <w:sz w:val="22"/>
          <w:szCs w:val="22"/>
        </w:rPr>
        <w:t>enquête menée à la suite de plaintes de certains employés a révélé qu’elle travaillait moins d’heures qu’elle n’en déclarait. Malgré mes avertissements, elle n’a pas modifié son comportement.</w:t>
      </w: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Regrettant de ne pouvoir vous recommander sans réserve M</w:t>
      </w:r>
      <w:r w:rsidRPr="006236F5">
        <w:rPr>
          <w:rFonts w:ascii="Arial" w:hAnsi="Arial" w:cs="Arial"/>
          <w:sz w:val="22"/>
          <w:szCs w:val="22"/>
          <w:vertAlign w:val="superscript"/>
        </w:rPr>
        <w:t>me</w:t>
      </w:r>
      <w:r w:rsidRPr="006236F5">
        <w:rPr>
          <w:rFonts w:ascii="Arial" w:hAnsi="Arial" w:cs="Arial"/>
          <w:sz w:val="22"/>
          <w:szCs w:val="22"/>
        </w:rPr>
        <w:t> </w:t>
      </w:r>
      <w:proofErr w:type="spellStart"/>
      <w:r w:rsidRPr="006236F5">
        <w:rPr>
          <w:rFonts w:ascii="Arial" w:hAnsi="Arial" w:cs="Arial"/>
          <w:sz w:val="22"/>
          <w:szCs w:val="22"/>
        </w:rPr>
        <w:t>Trépanier</w:t>
      </w:r>
      <w:proofErr w:type="spellEnd"/>
      <w:r w:rsidRPr="006236F5">
        <w:rPr>
          <w:rFonts w:ascii="Arial" w:hAnsi="Arial" w:cs="Arial"/>
          <w:sz w:val="22"/>
          <w:szCs w:val="22"/>
        </w:rPr>
        <w:t>, je ne peux que vous conseiller une certaine prudence.</w:t>
      </w: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Veuillez agréer, Docteure, mes salutations distinguées.</w:t>
      </w: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6236F5" w:rsidRPr="006236F5" w:rsidRDefault="006236F5" w:rsidP="006236F5">
      <w:pPr>
        <w:pStyle w:val="FABtextecourantlettrejustifi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William Chabot</w:t>
      </w:r>
    </w:p>
    <w:p w:rsidR="00AB6A97" w:rsidRPr="006236F5" w:rsidRDefault="006236F5" w:rsidP="006236F5">
      <w:pPr>
        <w:ind w:left="4320"/>
        <w:rPr>
          <w:rFonts w:ascii="Arial" w:hAnsi="Arial" w:cs="Arial"/>
          <w:sz w:val="22"/>
          <w:szCs w:val="22"/>
        </w:rPr>
      </w:pPr>
      <w:r w:rsidRPr="006236F5">
        <w:rPr>
          <w:rFonts w:ascii="Arial" w:hAnsi="Arial" w:cs="Arial"/>
          <w:sz w:val="22"/>
          <w:szCs w:val="22"/>
        </w:rPr>
        <w:t>Vétérinaire</w:t>
      </w:r>
    </w:p>
    <w:sectPr w:rsidR="00AB6A97" w:rsidRPr="006236F5" w:rsidSect="007B1C56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F5"/>
    <w:rsid w:val="001C2182"/>
    <w:rsid w:val="00407820"/>
    <w:rsid w:val="006236F5"/>
    <w:rsid w:val="007B1C56"/>
    <w:rsid w:val="00A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218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justifiTextecourant">
    <w:name w:val="FAB texte courant lettre justifié (Texte courant)"/>
    <w:basedOn w:val="Normal"/>
    <w:uiPriority w:val="99"/>
    <w:rsid w:val="006236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6236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6236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6236F5"/>
    <w:rPr>
      <w:u w:val="thick" w:color="000000"/>
    </w:rPr>
  </w:style>
  <w:style w:type="character" w:customStyle="1" w:styleId="FABBold">
    <w:name w:val="FAB_Bold"/>
    <w:uiPriority w:val="99"/>
    <w:rsid w:val="00623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2014-03-03T14:54:00Z</dcterms:created>
  <dcterms:modified xsi:type="dcterms:W3CDTF">2014-07-25T14:06:00Z</dcterms:modified>
</cp:coreProperties>
</file>