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B1" w:rsidRPr="009730B1" w:rsidRDefault="009730B1" w:rsidP="009730B1">
      <w:pPr>
        <w:pStyle w:val="FABtextecourantlettregaucheTextecourant"/>
        <w:rPr>
          <w:rStyle w:val="FABBold"/>
          <w:rFonts w:ascii="Arial" w:hAnsi="Arial" w:cs="Arial"/>
          <w:sz w:val="22"/>
          <w:szCs w:val="22"/>
        </w:rPr>
      </w:pPr>
      <w:r w:rsidRPr="009730B1">
        <w:rPr>
          <w:rStyle w:val="FABBold"/>
          <w:rFonts w:ascii="Arial" w:hAnsi="Arial" w:cs="Arial"/>
          <w:sz w:val="22"/>
          <w:szCs w:val="22"/>
        </w:rPr>
        <w:t>NOTE</w:t>
      </w:r>
    </w:p>
    <w:p w:rsidR="009730B1" w:rsidRPr="009730B1" w:rsidRDefault="009730B1" w:rsidP="009730B1">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92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92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92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68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68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9730B1">
        <w:rPr>
          <w:rFonts w:ascii="Arial" w:hAnsi="Arial" w:cs="Arial"/>
          <w:sz w:val="22"/>
          <w:szCs w:val="22"/>
        </w:rPr>
        <w:t>DESTINATAIRES</w:t>
      </w:r>
      <w:r w:rsidR="000060CA">
        <w:rPr>
          <w:rFonts w:ascii="Times New Roman" w:hAnsi="Times New Roman" w:cs="Times New Roman"/>
          <w:sz w:val="22"/>
          <w:szCs w:val="22"/>
        </w:rPr>
        <w:t> </w:t>
      </w:r>
      <w:r w:rsidRPr="009730B1">
        <w:rPr>
          <w:rFonts w:ascii="Arial" w:hAnsi="Arial" w:cs="Arial"/>
          <w:sz w:val="22"/>
          <w:szCs w:val="22"/>
        </w:rPr>
        <w:t>:</w:t>
      </w:r>
      <w:r w:rsidRPr="009730B1">
        <w:rPr>
          <w:rFonts w:ascii="Arial" w:hAnsi="Arial" w:cs="Arial"/>
          <w:sz w:val="22"/>
          <w:szCs w:val="22"/>
        </w:rPr>
        <w:tab/>
        <w:t>Les chefs de service</w:t>
      </w:r>
    </w:p>
    <w:p w:rsidR="009730B1" w:rsidRPr="009730B1" w:rsidRDefault="009730B1" w:rsidP="009730B1">
      <w:pPr>
        <w:pStyle w:val="FABtextecourantlettregaucheTextecourant"/>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9730B1">
        <w:rPr>
          <w:rFonts w:ascii="Arial" w:hAnsi="Arial" w:cs="Arial"/>
          <w:sz w:val="22"/>
          <w:szCs w:val="22"/>
        </w:rPr>
        <w:t>EXPÉDITRICE</w:t>
      </w:r>
      <w:r w:rsidR="000060CA">
        <w:rPr>
          <w:rFonts w:ascii="Times New Roman" w:hAnsi="Times New Roman" w:cs="Times New Roman"/>
          <w:sz w:val="22"/>
          <w:szCs w:val="22"/>
        </w:rPr>
        <w:t> </w:t>
      </w:r>
      <w:r w:rsidRPr="009730B1">
        <w:rPr>
          <w:rFonts w:ascii="Arial" w:hAnsi="Arial" w:cs="Arial"/>
          <w:sz w:val="22"/>
          <w:szCs w:val="22"/>
        </w:rPr>
        <w:t>:</w:t>
      </w:r>
      <w:r w:rsidRPr="009730B1">
        <w:rPr>
          <w:rFonts w:ascii="Arial" w:hAnsi="Arial" w:cs="Arial"/>
          <w:sz w:val="22"/>
          <w:szCs w:val="22"/>
        </w:rPr>
        <w:tab/>
        <w:t xml:space="preserve">Claudette </w:t>
      </w:r>
      <w:proofErr w:type="spellStart"/>
      <w:r w:rsidRPr="009730B1">
        <w:rPr>
          <w:rFonts w:ascii="Arial" w:hAnsi="Arial" w:cs="Arial"/>
          <w:sz w:val="22"/>
          <w:szCs w:val="22"/>
        </w:rPr>
        <w:t>Laviolette</w:t>
      </w:r>
      <w:proofErr w:type="spellEnd"/>
      <w:r w:rsidRPr="009730B1">
        <w:rPr>
          <w:rFonts w:ascii="Arial" w:hAnsi="Arial" w:cs="Arial"/>
          <w:sz w:val="22"/>
          <w:szCs w:val="22"/>
        </w:rPr>
        <w:t>, directrice générale</w:t>
      </w:r>
    </w:p>
    <w:p w:rsidR="009730B1" w:rsidRPr="009730B1" w:rsidRDefault="009730B1" w:rsidP="009730B1">
      <w:pPr>
        <w:pStyle w:val="FABtextecourantlettregaucheTextecourant"/>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9730B1">
        <w:rPr>
          <w:rFonts w:ascii="Arial" w:hAnsi="Arial" w:cs="Arial"/>
          <w:sz w:val="22"/>
          <w:szCs w:val="22"/>
        </w:rPr>
        <w:t>DATE</w:t>
      </w:r>
      <w:r w:rsidR="000060CA">
        <w:rPr>
          <w:rFonts w:ascii="Times New Roman" w:hAnsi="Times New Roman" w:cs="Times New Roman"/>
          <w:sz w:val="22"/>
          <w:szCs w:val="22"/>
        </w:rPr>
        <w:t> </w:t>
      </w:r>
      <w:r w:rsidRPr="009730B1">
        <w:rPr>
          <w:rFonts w:ascii="Arial" w:hAnsi="Arial" w:cs="Arial"/>
          <w:sz w:val="22"/>
          <w:szCs w:val="22"/>
        </w:rPr>
        <w:t>:</w:t>
      </w:r>
      <w:r w:rsidRPr="009730B1">
        <w:rPr>
          <w:rFonts w:ascii="Arial" w:hAnsi="Arial" w:cs="Arial"/>
          <w:sz w:val="22"/>
          <w:szCs w:val="22"/>
        </w:rPr>
        <w:tab/>
        <w:t>Le 9 avril 2015</w:t>
      </w:r>
    </w:p>
    <w:p w:rsidR="009730B1" w:rsidRPr="009730B1" w:rsidRDefault="009730B1" w:rsidP="009730B1">
      <w:pPr>
        <w:pStyle w:val="FABtextecourantlettregaucheTextecourant"/>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p>
    <w:p w:rsidR="009730B1" w:rsidRPr="009730B1" w:rsidRDefault="009730B1" w:rsidP="009730B1">
      <w:pPr>
        <w:pStyle w:val="FABtextecourantlettregaucheTextecourant"/>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2880" w:hanging="2880"/>
        <w:rPr>
          <w:rFonts w:ascii="Arial" w:hAnsi="Arial" w:cs="Arial"/>
          <w:b/>
          <w:bCs/>
          <w:sz w:val="22"/>
          <w:szCs w:val="22"/>
        </w:rPr>
      </w:pPr>
      <w:r w:rsidRPr="009730B1">
        <w:rPr>
          <w:rFonts w:ascii="Arial" w:hAnsi="Arial" w:cs="Arial"/>
          <w:sz w:val="22"/>
          <w:szCs w:val="22"/>
        </w:rPr>
        <w:t>OBJET</w:t>
      </w:r>
      <w:r w:rsidR="000060CA">
        <w:rPr>
          <w:rFonts w:ascii="Times New Roman" w:hAnsi="Times New Roman" w:cs="Times New Roman"/>
          <w:sz w:val="22"/>
          <w:szCs w:val="22"/>
        </w:rPr>
        <w:t> </w:t>
      </w:r>
      <w:r w:rsidRPr="009730B1">
        <w:rPr>
          <w:rFonts w:ascii="Arial" w:hAnsi="Arial" w:cs="Arial"/>
          <w:sz w:val="22"/>
          <w:szCs w:val="22"/>
        </w:rPr>
        <w:t>:</w:t>
      </w:r>
      <w:r w:rsidRPr="009730B1">
        <w:rPr>
          <w:rFonts w:ascii="Arial" w:hAnsi="Arial" w:cs="Arial"/>
          <w:sz w:val="22"/>
          <w:szCs w:val="22"/>
        </w:rPr>
        <w:tab/>
      </w:r>
      <w:r w:rsidRPr="009730B1">
        <w:rPr>
          <w:rFonts w:ascii="Arial" w:hAnsi="Arial" w:cs="Arial"/>
          <w:b/>
          <w:bCs/>
          <w:sz w:val="22"/>
          <w:szCs w:val="22"/>
        </w:rPr>
        <w:t xml:space="preserve">Politique relative à l’utilisation des technologies </w:t>
      </w:r>
      <w:r w:rsidRPr="009730B1">
        <w:rPr>
          <w:rFonts w:ascii="Arial" w:hAnsi="Arial" w:cs="Arial"/>
          <w:b/>
          <w:bCs/>
          <w:sz w:val="22"/>
          <w:szCs w:val="22"/>
        </w:rPr>
        <w:br/>
        <w:t>de l’information</w:t>
      </w:r>
    </w:p>
    <w:p w:rsidR="009730B1" w:rsidRPr="009730B1" w:rsidRDefault="009730B1" w:rsidP="009730B1">
      <w:pPr>
        <w:pStyle w:val="FABtextecourantlettrejustifiTextecourant"/>
        <w:rPr>
          <w:rFonts w:ascii="Arial" w:hAnsi="Arial" w:cs="Arial"/>
          <w:sz w:val="22"/>
          <w:szCs w:val="22"/>
        </w:rPr>
      </w:pPr>
    </w:p>
    <w:p w:rsidR="009730B1" w:rsidRPr="009730B1" w:rsidRDefault="009730B1" w:rsidP="009730B1">
      <w:pPr>
        <w:pStyle w:val="FABtextecourantlettrejustifiTextecourant"/>
        <w:rPr>
          <w:rFonts w:ascii="Arial" w:hAnsi="Arial" w:cs="Arial"/>
          <w:sz w:val="22"/>
          <w:szCs w:val="22"/>
        </w:rPr>
      </w:pPr>
    </w:p>
    <w:p w:rsidR="009730B1" w:rsidRPr="009730B1" w:rsidRDefault="009730B1" w:rsidP="009730B1">
      <w:pPr>
        <w:pStyle w:val="FABtextecourantlettrejustifiTextecourant"/>
        <w:rPr>
          <w:rFonts w:ascii="Arial" w:hAnsi="Arial" w:cs="Arial"/>
          <w:sz w:val="22"/>
          <w:szCs w:val="22"/>
        </w:rPr>
      </w:pPr>
    </w:p>
    <w:p w:rsidR="009730B1" w:rsidRPr="009730B1" w:rsidRDefault="009730B1" w:rsidP="009730B1">
      <w:pPr>
        <w:pStyle w:val="FABtextecourantlettrejustifiTextecourant"/>
        <w:rPr>
          <w:rFonts w:ascii="Arial" w:hAnsi="Arial" w:cs="Arial"/>
          <w:sz w:val="22"/>
          <w:szCs w:val="22"/>
        </w:rPr>
      </w:pPr>
      <w:r w:rsidRPr="009730B1">
        <w:rPr>
          <w:rFonts w:ascii="Arial" w:hAnsi="Arial" w:cs="Arial"/>
          <w:sz w:val="22"/>
          <w:szCs w:val="22"/>
        </w:rPr>
        <w:t>Veuillez noter que le document portant sur la politique relative à l’utilisation des technologies de l’information a été mis à jour dans notre intranet.</w:t>
      </w:r>
    </w:p>
    <w:p w:rsidR="009730B1" w:rsidRPr="009730B1" w:rsidRDefault="009730B1" w:rsidP="009730B1">
      <w:pPr>
        <w:pStyle w:val="FABtextecourantlettrejustifiTextecourant"/>
        <w:rPr>
          <w:rFonts w:ascii="Arial" w:hAnsi="Arial" w:cs="Arial"/>
          <w:sz w:val="22"/>
          <w:szCs w:val="22"/>
        </w:rPr>
      </w:pPr>
    </w:p>
    <w:p w:rsidR="009730B1" w:rsidRPr="009730B1" w:rsidRDefault="009730B1" w:rsidP="009730B1">
      <w:pPr>
        <w:pStyle w:val="FABtextecourantlettrejustifiTextecourant"/>
        <w:rPr>
          <w:rFonts w:ascii="Arial" w:hAnsi="Arial" w:cs="Arial"/>
          <w:spacing w:val="-2"/>
          <w:sz w:val="22"/>
          <w:szCs w:val="22"/>
        </w:rPr>
      </w:pPr>
      <w:r w:rsidRPr="009730B1">
        <w:rPr>
          <w:rFonts w:ascii="Arial" w:hAnsi="Arial" w:cs="Arial"/>
          <w:spacing w:val="-2"/>
          <w:sz w:val="22"/>
          <w:szCs w:val="22"/>
        </w:rPr>
        <w:t>Je vous invite à bien relire cette politique, car elle fixe les limites d’utilisation des appareils bureautiques, des logiciels et du lien Internet mis à la disposition du personnel dans l’accomplissement de son travail.</w:t>
      </w:r>
    </w:p>
    <w:p w:rsidR="009730B1" w:rsidRPr="009730B1" w:rsidRDefault="009730B1" w:rsidP="009730B1">
      <w:pPr>
        <w:pStyle w:val="FABtextecourantlettrejustifiTextecourant"/>
        <w:rPr>
          <w:rFonts w:ascii="Arial" w:hAnsi="Arial" w:cs="Arial"/>
          <w:sz w:val="22"/>
          <w:szCs w:val="22"/>
        </w:rPr>
      </w:pPr>
    </w:p>
    <w:p w:rsidR="009730B1" w:rsidRPr="009730B1" w:rsidRDefault="009730B1" w:rsidP="009730B1">
      <w:pPr>
        <w:pStyle w:val="FABtextecourantlettrejustifiTextecourant"/>
        <w:rPr>
          <w:rFonts w:ascii="Arial" w:hAnsi="Arial" w:cs="Arial"/>
          <w:sz w:val="22"/>
          <w:szCs w:val="22"/>
        </w:rPr>
      </w:pPr>
      <w:r w:rsidRPr="009730B1">
        <w:rPr>
          <w:rFonts w:ascii="Arial" w:hAnsi="Arial" w:cs="Arial"/>
          <w:sz w:val="22"/>
          <w:szCs w:val="22"/>
        </w:rPr>
        <w:t>Je vous rappelle que les technologies de l’information doivent être utilisées uniquement pour le travail et que, pour des raisons de sécurité informatique, le téléchargement de logiciels non autorisés par le Service de l’informatique et des télécommunications est interdit.</w:t>
      </w:r>
    </w:p>
    <w:p w:rsidR="009730B1" w:rsidRPr="009730B1" w:rsidRDefault="009730B1" w:rsidP="009730B1">
      <w:pPr>
        <w:pStyle w:val="FABtextecourantlettrejustifiTextecourant"/>
        <w:rPr>
          <w:rFonts w:ascii="Arial" w:hAnsi="Arial" w:cs="Arial"/>
          <w:sz w:val="22"/>
          <w:szCs w:val="22"/>
        </w:rPr>
      </w:pPr>
    </w:p>
    <w:p w:rsidR="009730B1" w:rsidRPr="009730B1" w:rsidRDefault="009730B1" w:rsidP="009730B1">
      <w:pPr>
        <w:pStyle w:val="FABtextecourantlettrejustifiTextecourant"/>
        <w:rPr>
          <w:rFonts w:ascii="Arial" w:hAnsi="Arial" w:cs="Arial"/>
          <w:sz w:val="22"/>
          <w:szCs w:val="22"/>
        </w:rPr>
      </w:pPr>
      <w:r w:rsidRPr="009730B1">
        <w:rPr>
          <w:rFonts w:ascii="Arial" w:hAnsi="Arial" w:cs="Arial"/>
          <w:sz w:val="22"/>
          <w:szCs w:val="22"/>
        </w:rPr>
        <w:t>À ma demande, le Service de l’informatique et des télécommunications pourra, en tout temps, vérifier l’utilisation qui est faite d’Internet et des outils informatiques mis à la disposition du personnel.</w:t>
      </w:r>
    </w:p>
    <w:p w:rsidR="009730B1" w:rsidRPr="009730B1" w:rsidRDefault="009730B1" w:rsidP="009730B1">
      <w:pPr>
        <w:pStyle w:val="FABtextecourantlettregaucheTextecourant"/>
        <w:rPr>
          <w:rFonts w:ascii="Arial" w:hAnsi="Arial" w:cs="Arial"/>
          <w:sz w:val="22"/>
          <w:szCs w:val="22"/>
        </w:rPr>
      </w:pPr>
    </w:p>
    <w:p w:rsidR="009730B1" w:rsidRPr="009730B1" w:rsidRDefault="009730B1" w:rsidP="009730B1">
      <w:pPr>
        <w:pStyle w:val="FABtextecourantlettregaucheTextecourant"/>
        <w:rPr>
          <w:rFonts w:ascii="Arial" w:hAnsi="Arial" w:cs="Arial"/>
          <w:sz w:val="22"/>
          <w:szCs w:val="22"/>
        </w:rPr>
      </w:pPr>
      <w:r w:rsidRPr="009730B1">
        <w:rPr>
          <w:rFonts w:ascii="Arial" w:hAnsi="Arial" w:cs="Arial"/>
          <w:sz w:val="22"/>
          <w:szCs w:val="22"/>
        </w:rPr>
        <w:t>Pour toute question, n’hésitez pas à communiquer avec la soussignée.</w:t>
      </w:r>
    </w:p>
    <w:p w:rsidR="009730B1" w:rsidRPr="009730B1" w:rsidRDefault="009730B1" w:rsidP="009730B1">
      <w:pPr>
        <w:pStyle w:val="FABtextecourantlettregaucheTextecourant"/>
        <w:rPr>
          <w:rFonts w:ascii="Arial" w:hAnsi="Arial" w:cs="Arial"/>
          <w:sz w:val="22"/>
          <w:szCs w:val="22"/>
        </w:rPr>
      </w:pPr>
    </w:p>
    <w:p w:rsidR="009730B1" w:rsidRPr="009730B1" w:rsidRDefault="009730B1" w:rsidP="009730B1">
      <w:pPr>
        <w:pStyle w:val="FABtextecourantlettregaucheTextecourant"/>
        <w:rPr>
          <w:rFonts w:ascii="Arial" w:hAnsi="Arial" w:cs="Arial"/>
          <w:sz w:val="22"/>
          <w:szCs w:val="22"/>
        </w:rPr>
      </w:pPr>
    </w:p>
    <w:p w:rsidR="009730B1" w:rsidRPr="009730B1" w:rsidRDefault="009730B1" w:rsidP="009730B1">
      <w:pPr>
        <w:pStyle w:val="FABtextecourantlettregaucheTextecourant"/>
        <w:rPr>
          <w:rFonts w:ascii="Arial" w:hAnsi="Arial" w:cs="Arial"/>
          <w:sz w:val="22"/>
          <w:szCs w:val="22"/>
        </w:rPr>
      </w:pPr>
    </w:p>
    <w:p w:rsidR="009730B1" w:rsidRPr="009730B1" w:rsidRDefault="009730B1" w:rsidP="009730B1">
      <w:pPr>
        <w:pStyle w:val="FABtextecourantlettregaucheTextecourant"/>
        <w:rPr>
          <w:rFonts w:ascii="Arial" w:hAnsi="Arial" w:cs="Arial"/>
          <w:sz w:val="22"/>
          <w:szCs w:val="22"/>
        </w:rPr>
      </w:pPr>
    </w:p>
    <w:p w:rsidR="009730B1" w:rsidRPr="009730B1" w:rsidRDefault="009730B1" w:rsidP="009730B1">
      <w:pPr>
        <w:pStyle w:val="FABtextecourantlettregaucheTextecourant"/>
        <w:rPr>
          <w:rFonts w:ascii="Arial" w:hAnsi="Arial" w:cs="Arial"/>
          <w:sz w:val="22"/>
          <w:szCs w:val="22"/>
        </w:rPr>
      </w:pPr>
    </w:p>
    <w:p w:rsidR="009730B1" w:rsidRPr="009730B1" w:rsidRDefault="009730B1" w:rsidP="009730B1">
      <w:pPr>
        <w:pStyle w:val="FABtextecourantlettregaucheTextecourant"/>
        <w:rPr>
          <w:rFonts w:ascii="Arial" w:hAnsi="Arial" w:cs="Arial"/>
          <w:sz w:val="22"/>
          <w:szCs w:val="22"/>
        </w:rPr>
      </w:pPr>
    </w:p>
    <w:p w:rsidR="009730B1" w:rsidRPr="009730B1" w:rsidRDefault="009730B1" w:rsidP="009730B1">
      <w:pPr>
        <w:pStyle w:val="FABtextecourantlettrejustifiTextecourant"/>
        <w:rPr>
          <w:rStyle w:val="FABexempleRoman"/>
          <w:rFonts w:ascii="Arial" w:hAnsi="Arial" w:cs="Arial"/>
          <w:sz w:val="22"/>
          <w:szCs w:val="22"/>
          <w:lang w:val="en-US"/>
        </w:rPr>
      </w:pPr>
    </w:p>
    <w:p w:rsidR="009730B1" w:rsidRPr="009730B1" w:rsidRDefault="009730B1" w:rsidP="009730B1">
      <w:pPr>
        <w:pStyle w:val="FABtextecourantlettrejustifiTextecourant"/>
        <w:rPr>
          <w:rStyle w:val="FABexempleRoman"/>
          <w:rFonts w:ascii="Arial" w:hAnsi="Arial" w:cs="Arial"/>
          <w:sz w:val="22"/>
          <w:szCs w:val="22"/>
        </w:rPr>
      </w:pPr>
    </w:p>
    <w:p w:rsidR="009730B1" w:rsidRPr="009730B1" w:rsidRDefault="009730B1" w:rsidP="009730B1">
      <w:pPr>
        <w:pStyle w:val="FABtextecourantlettrejustifiTextecourant"/>
        <w:rPr>
          <w:rFonts w:ascii="Arial" w:hAnsi="Arial" w:cs="Arial"/>
          <w:sz w:val="22"/>
          <w:szCs w:val="22"/>
        </w:rPr>
      </w:pPr>
    </w:p>
    <w:p w:rsidR="00AB6A97" w:rsidRPr="001B2398" w:rsidRDefault="009730B1" w:rsidP="001B2398">
      <w:pPr>
        <w:pStyle w:val="FABtextecourantlettregaucheTextecourant"/>
        <w:rPr>
          <w:rFonts w:ascii="Arial" w:hAnsi="Arial" w:cs="Arial"/>
          <w:sz w:val="22"/>
          <w:szCs w:val="22"/>
        </w:rPr>
      </w:pPr>
      <w:r w:rsidRPr="009730B1">
        <w:rPr>
          <w:rFonts w:ascii="Arial" w:hAnsi="Arial" w:cs="Arial"/>
          <w:sz w:val="22"/>
          <w:szCs w:val="22"/>
        </w:rPr>
        <w:t>c. c. M.</w:t>
      </w:r>
      <w:r w:rsidR="00C740CA">
        <w:rPr>
          <w:rFonts w:ascii="Arial" w:hAnsi="Arial" w:cs="Arial"/>
          <w:sz w:val="22"/>
          <w:szCs w:val="22"/>
        </w:rPr>
        <w:t> </w:t>
      </w:r>
      <w:r w:rsidRPr="009730B1">
        <w:rPr>
          <w:rFonts w:ascii="Arial" w:hAnsi="Arial" w:cs="Arial"/>
          <w:sz w:val="22"/>
          <w:szCs w:val="22"/>
        </w:rPr>
        <w:t>Claude Ladouceur, directeur des communications</w:t>
      </w:r>
    </w:p>
    <w:sectPr w:rsidR="00AB6A97" w:rsidRPr="001B2398" w:rsidSect="009730B1">
      <w:pgSz w:w="12240" w:h="15840"/>
      <w:pgMar w:top="135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ennial-Roman">
    <w:altName w:val="Centenn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422"/>
    <w:rsid w:val="000060CA"/>
    <w:rsid w:val="00077F54"/>
    <w:rsid w:val="00083519"/>
    <w:rsid w:val="001B2398"/>
    <w:rsid w:val="0025666D"/>
    <w:rsid w:val="002A1B1B"/>
    <w:rsid w:val="0032455F"/>
    <w:rsid w:val="00540E20"/>
    <w:rsid w:val="00581208"/>
    <w:rsid w:val="007C0B9A"/>
    <w:rsid w:val="008744AE"/>
    <w:rsid w:val="008E594B"/>
    <w:rsid w:val="009730B1"/>
    <w:rsid w:val="00AB6A97"/>
    <w:rsid w:val="00AF6211"/>
    <w:rsid w:val="00B72422"/>
    <w:rsid w:val="00BC4030"/>
    <w:rsid w:val="00C34F98"/>
    <w:rsid w:val="00C740CA"/>
    <w:rsid w:val="00D546CA"/>
    <w:rsid w:val="00DA4AC7"/>
    <w:rsid w:val="00E14C53"/>
    <w:rsid w:val="00E91339"/>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133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FauxtextecourrielExemples">
    <w:name w:val="FAB Faux texte courriel (Exemples)"/>
    <w:basedOn w:val="Normal"/>
    <w:uiPriority w:val="99"/>
    <w:rsid w:val="00B724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240" w:lineRule="atLeast"/>
      <w:textAlignment w:val="center"/>
    </w:pPr>
    <w:rPr>
      <w:rFonts w:ascii="LucidaGrande" w:hAnsi="LucidaGrande" w:cs="LucidaGrande"/>
      <w:color w:val="000000"/>
      <w:sz w:val="16"/>
      <w:szCs w:val="16"/>
      <w:lang w:val="fr-CA"/>
    </w:rPr>
  </w:style>
  <w:style w:type="character" w:customStyle="1" w:styleId="FABItalic">
    <w:name w:val="FAB Italic"/>
    <w:uiPriority w:val="99"/>
    <w:rsid w:val="00B72422"/>
    <w:rPr>
      <w:i/>
      <w:iCs/>
    </w:rPr>
  </w:style>
  <w:style w:type="paragraph" w:customStyle="1" w:styleId="FABCoordonnescourrielExemples">
    <w:name w:val="FAB Coordonnées courriel (Exemples)"/>
    <w:basedOn w:val="Normal"/>
    <w:uiPriority w:val="99"/>
    <w:rsid w:val="00B72422"/>
    <w:pPr>
      <w:widowControl w:val="0"/>
      <w:suppressAutoHyphens/>
      <w:autoSpaceDE w:val="0"/>
      <w:autoSpaceDN w:val="0"/>
      <w:adjustRightInd w:val="0"/>
      <w:spacing w:line="340" w:lineRule="atLeast"/>
      <w:textAlignment w:val="center"/>
    </w:pPr>
    <w:rPr>
      <w:rFonts w:ascii="LucidaGrande" w:hAnsi="LucidaGrande" w:cs="LucidaGrande"/>
      <w:color w:val="000000"/>
      <w:sz w:val="15"/>
      <w:szCs w:val="15"/>
      <w:lang w:val="fr-CA"/>
    </w:rPr>
  </w:style>
  <w:style w:type="paragraph" w:customStyle="1" w:styleId="FABtextecourantlettreobjetTextecourant">
    <w:name w:val="FAB texte courant lettre objet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gaucheTextecourant">
    <w:name w:val="FAB texte courant lettre gauche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character" w:customStyle="1" w:styleId="FABBold">
    <w:name w:val="FAB_Bold"/>
    <w:uiPriority w:val="99"/>
    <w:rsid w:val="00BC4030"/>
    <w:rPr>
      <w:b/>
      <w:bCs/>
    </w:rPr>
  </w:style>
  <w:style w:type="character" w:customStyle="1" w:styleId="FABBoldital">
    <w:name w:val="FAB_Bold ital"/>
    <w:uiPriority w:val="99"/>
    <w:rsid w:val="00083519"/>
    <w:rPr>
      <w:b/>
      <w:bCs/>
      <w:i/>
      <w:iCs/>
    </w:rPr>
  </w:style>
  <w:style w:type="paragraph" w:customStyle="1" w:styleId="FABtextecourantlettrejustifiTextecourant">
    <w:name w:val="FAB texte courant lettre justifié (Texte courant)"/>
    <w:basedOn w:val="Normal"/>
    <w:uiPriority w:val="99"/>
    <w:rsid w:val="00540E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581208"/>
    <w:rPr>
      <w:u w:val="thick" w:color="000000"/>
    </w:rPr>
  </w:style>
  <w:style w:type="paragraph" w:customStyle="1" w:styleId="FABtextecourantTextecourant">
    <w:name w:val="FAB texte courant (Texte courant)"/>
    <w:basedOn w:val="Normal"/>
    <w:uiPriority w:val="99"/>
    <w:rsid w:val="00AF62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40" w:line="240" w:lineRule="atLeast"/>
      <w:jc w:val="both"/>
      <w:textAlignment w:val="center"/>
    </w:pPr>
    <w:rPr>
      <w:rFonts w:ascii="Centennial-Roman" w:hAnsi="Centennial-Roman" w:cs="Centennial-Roman"/>
      <w:color w:val="000000"/>
      <w:sz w:val="20"/>
      <w:szCs w:val="20"/>
      <w:lang w:val="fr-CA"/>
    </w:rPr>
  </w:style>
  <w:style w:type="character" w:customStyle="1" w:styleId="FABexempleRoman">
    <w:name w:val="FAB exemple Roman"/>
    <w:uiPriority w:val="99"/>
    <w:rsid w:val="009730B1"/>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4</cp:revision>
  <dcterms:created xsi:type="dcterms:W3CDTF">2014-03-11T15:46:00Z</dcterms:created>
  <dcterms:modified xsi:type="dcterms:W3CDTF">2014-07-25T17:42:00Z</dcterms:modified>
</cp:coreProperties>
</file>