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8E3" w:rsidRPr="006778E3" w:rsidRDefault="006778E3" w:rsidP="00F16AF8">
      <w:pPr>
        <w:pStyle w:val="FABtextecourantlettrejustifi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6778E3">
        <w:rPr>
          <w:rStyle w:val="FABExemplesoulign"/>
          <w:rFonts w:ascii="Arial" w:hAnsi="Arial" w:cs="Arial"/>
          <w:sz w:val="22"/>
          <w:szCs w:val="22"/>
        </w:rPr>
        <w:t>PAR TÉLÉCOPIE</w:t>
      </w:r>
      <w:r w:rsidRPr="006778E3">
        <w:rPr>
          <w:rFonts w:ascii="Arial" w:hAnsi="Arial" w:cs="Arial"/>
          <w:sz w:val="22"/>
          <w:szCs w:val="22"/>
        </w:rPr>
        <w:tab/>
        <w:t>Québec, le 12 juin 2015</w:t>
      </w: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Monsieur Gabriel Mailloux</w:t>
      </w: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Directeur des ressources humaines</w:t>
      </w: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Office québécois de la langue française</w:t>
      </w: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Édifice Camille-Laurin</w:t>
      </w: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125, rue Sherbrooke Ouest</w:t>
      </w: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Montréal (Québec)  H2X 1X4</w:t>
      </w:r>
    </w:p>
    <w:p w:rsidR="006778E3" w:rsidRPr="006778E3" w:rsidRDefault="006778E3" w:rsidP="006778E3">
      <w:pPr>
        <w:pStyle w:val="FABtextecourantlettrejustifiTextecourant"/>
        <w:rPr>
          <w:rStyle w:val="FABBold"/>
          <w:rFonts w:ascii="Arial" w:hAnsi="Arial" w:cs="Arial"/>
          <w:sz w:val="22"/>
          <w:szCs w:val="22"/>
        </w:rPr>
      </w:pPr>
    </w:p>
    <w:p w:rsidR="006778E3" w:rsidRPr="006778E3" w:rsidRDefault="006778E3" w:rsidP="006778E3">
      <w:pPr>
        <w:pStyle w:val="FABtextecourantlettrejustifiTextecourant"/>
        <w:rPr>
          <w:rStyle w:val="FABBold"/>
          <w:rFonts w:ascii="Arial" w:hAnsi="Arial" w:cs="Arial"/>
          <w:sz w:val="22"/>
          <w:szCs w:val="22"/>
        </w:rPr>
      </w:pPr>
    </w:p>
    <w:p w:rsidR="006778E3" w:rsidRPr="006778E3" w:rsidRDefault="006778E3" w:rsidP="006778E3">
      <w:pPr>
        <w:pStyle w:val="FABtextecourantlettreobjetTextecourant"/>
        <w:rPr>
          <w:rStyle w:val="FABBold"/>
          <w:rFonts w:ascii="Arial" w:hAnsi="Arial" w:cs="Arial"/>
          <w:b/>
          <w:bCs/>
          <w:sz w:val="22"/>
          <w:szCs w:val="22"/>
        </w:rPr>
      </w:pPr>
      <w:r w:rsidRPr="006778E3">
        <w:rPr>
          <w:rStyle w:val="FABBold"/>
          <w:rFonts w:ascii="Arial" w:hAnsi="Arial" w:cs="Arial"/>
          <w:b/>
          <w:bCs/>
          <w:sz w:val="22"/>
          <w:szCs w:val="22"/>
        </w:rPr>
        <w:t>Objet</w:t>
      </w:r>
      <w:r w:rsidR="00D71A3A">
        <w:rPr>
          <w:rStyle w:val="FABBold"/>
          <w:rFonts w:ascii="Times New Roman" w:hAnsi="Times New Roman" w:cs="Times New Roman"/>
          <w:b/>
          <w:bCs/>
          <w:sz w:val="22"/>
          <w:szCs w:val="22"/>
        </w:rPr>
        <w:t> </w:t>
      </w:r>
      <w:r w:rsidRPr="006778E3">
        <w:rPr>
          <w:rStyle w:val="FABBold"/>
          <w:rFonts w:ascii="Arial" w:hAnsi="Arial" w:cs="Arial"/>
          <w:b/>
          <w:bCs/>
          <w:sz w:val="22"/>
          <w:szCs w:val="22"/>
        </w:rPr>
        <w:t>: Demande d’attestation d’emploi</w:t>
      </w:r>
    </w:p>
    <w:p w:rsidR="006778E3" w:rsidRPr="006778E3" w:rsidRDefault="006778E3" w:rsidP="006778E3">
      <w:pPr>
        <w:pStyle w:val="FABtextecourantlettrejustifiTextecourant"/>
        <w:rPr>
          <w:rStyle w:val="FABBold"/>
          <w:rFonts w:ascii="Arial" w:hAnsi="Arial" w:cs="Arial"/>
          <w:sz w:val="22"/>
          <w:szCs w:val="22"/>
        </w:rPr>
      </w:pPr>
    </w:p>
    <w:p w:rsidR="006778E3" w:rsidRPr="006778E3" w:rsidRDefault="006778E3" w:rsidP="006778E3">
      <w:pPr>
        <w:pStyle w:val="FABtextecourantlettrejustifiTextecourant"/>
        <w:rPr>
          <w:rStyle w:val="FABBold"/>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Monsieur,</w:t>
      </w: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Je prépare en ce moment une demande de prêt hypothécaire. Pour la présentation de cette demande à mon établissement bancaire, je dois avoir en ma possession un document confirmant le nom et l’adresse de mon employeur, le titre des fonctions que j’exerce pour le compte de ce dernier, mon statut d’emploi, la date de mon embauche ainsi que mon salaire annuel. Par conséquent, auriez-vous l’obligeance de me faire parvenir une attestation d’emploi d’ici au 19 juin?</w:t>
      </w: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Consciente du fait que je vous demande une réponse à très brève échéance, c’est avec sincérité que je vous remercie, par avance, pour votre collaboration.</w:t>
      </w:r>
    </w:p>
    <w:p w:rsidR="006778E3" w:rsidRPr="006778E3" w:rsidRDefault="006778E3" w:rsidP="006778E3">
      <w:pPr>
        <w:pStyle w:val="FABtextecourantlettrejustifiTextecourant"/>
        <w:rPr>
          <w:rFonts w:ascii="Arial" w:hAnsi="Arial" w:cs="Arial"/>
          <w:sz w:val="22"/>
          <w:szCs w:val="22"/>
        </w:rPr>
      </w:pPr>
    </w:p>
    <w:p w:rsidR="006778E3" w:rsidRPr="006778E3" w:rsidRDefault="006778E3" w:rsidP="006778E3">
      <w:pPr>
        <w:pStyle w:val="FABtextecourantlettrejustifiTextecourant"/>
        <w:rPr>
          <w:rFonts w:ascii="Arial" w:hAnsi="Arial" w:cs="Arial"/>
          <w:sz w:val="22"/>
          <w:szCs w:val="22"/>
        </w:rPr>
      </w:pPr>
      <w:r w:rsidRPr="006778E3">
        <w:rPr>
          <w:rFonts w:ascii="Arial" w:hAnsi="Arial" w:cs="Arial"/>
          <w:sz w:val="22"/>
          <w:szCs w:val="22"/>
        </w:rPr>
        <w:t>Je vous prie de recevoir, Monsieur, mes salutations distinguées.</w:t>
      </w:r>
    </w:p>
    <w:p w:rsidR="006778E3" w:rsidRPr="006778E3" w:rsidRDefault="006778E3" w:rsidP="00F16AF8">
      <w:pPr>
        <w:pStyle w:val="FABtextecourantlettrejustifiTextecourant"/>
        <w:ind w:left="4320"/>
        <w:rPr>
          <w:rFonts w:ascii="Arial" w:hAnsi="Arial" w:cs="Arial"/>
          <w:sz w:val="22"/>
          <w:szCs w:val="22"/>
        </w:rPr>
      </w:pPr>
    </w:p>
    <w:p w:rsidR="006778E3" w:rsidRPr="006778E3" w:rsidRDefault="006778E3" w:rsidP="00F16AF8">
      <w:pPr>
        <w:pStyle w:val="FABtextecourantlettrejustifiTextecourant"/>
        <w:ind w:left="4320"/>
        <w:rPr>
          <w:rFonts w:ascii="Arial" w:hAnsi="Arial" w:cs="Arial"/>
          <w:sz w:val="22"/>
          <w:szCs w:val="22"/>
        </w:rPr>
      </w:pPr>
    </w:p>
    <w:p w:rsidR="006778E3" w:rsidRPr="006778E3" w:rsidRDefault="006778E3" w:rsidP="00F16AF8">
      <w:pPr>
        <w:pStyle w:val="FABtextecourantlettrejustifiTextecourant"/>
        <w:ind w:left="4320"/>
        <w:rPr>
          <w:rFonts w:ascii="Arial" w:hAnsi="Arial" w:cs="Arial"/>
          <w:sz w:val="22"/>
          <w:szCs w:val="22"/>
        </w:rPr>
      </w:pPr>
    </w:p>
    <w:p w:rsidR="006778E3" w:rsidRPr="006778E3" w:rsidRDefault="006778E3" w:rsidP="00F16AF8">
      <w:pPr>
        <w:pStyle w:val="FABtextecourantlettrejustifiTextecourant"/>
        <w:ind w:left="4320"/>
        <w:rPr>
          <w:rFonts w:ascii="Arial" w:hAnsi="Arial" w:cs="Arial"/>
          <w:sz w:val="22"/>
          <w:szCs w:val="22"/>
        </w:rPr>
      </w:pPr>
    </w:p>
    <w:p w:rsidR="006778E3" w:rsidRPr="006778E3" w:rsidRDefault="006778E3" w:rsidP="00F16AF8">
      <w:pPr>
        <w:pStyle w:val="FABtextecourantlettrejustifiTextecourant"/>
        <w:ind w:left="4320"/>
        <w:rPr>
          <w:rFonts w:ascii="Arial" w:hAnsi="Arial" w:cs="Arial"/>
          <w:sz w:val="22"/>
          <w:szCs w:val="22"/>
        </w:rPr>
      </w:pPr>
    </w:p>
    <w:p w:rsidR="006778E3" w:rsidRPr="006778E3" w:rsidRDefault="006778E3" w:rsidP="00F16AF8">
      <w:pPr>
        <w:pStyle w:val="FABtextecourantlettrejustifiTextecourant"/>
        <w:tabs>
          <w:tab w:val="clear" w:pos="3600"/>
          <w:tab w:val="clear" w:pos="4320"/>
          <w:tab w:val="clear" w:pos="5040"/>
        </w:tabs>
        <w:ind w:left="4320"/>
        <w:rPr>
          <w:rFonts w:ascii="Arial" w:hAnsi="Arial" w:cs="Arial"/>
          <w:sz w:val="22"/>
          <w:szCs w:val="22"/>
        </w:rPr>
      </w:pPr>
      <w:r w:rsidRPr="006778E3">
        <w:rPr>
          <w:rFonts w:ascii="Arial" w:hAnsi="Arial" w:cs="Arial"/>
          <w:sz w:val="22"/>
          <w:szCs w:val="22"/>
        </w:rPr>
        <w:t>Josée Lavoie,</w:t>
      </w:r>
    </w:p>
    <w:p w:rsidR="006778E3" w:rsidRPr="006778E3" w:rsidRDefault="006778E3" w:rsidP="00F16AF8">
      <w:pPr>
        <w:pStyle w:val="FABtextecourantlettrejustifiTextecourant"/>
        <w:tabs>
          <w:tab w:val="clear" w:pos="3600"/>
          <w:tab w:val="clear" w:pos="4320"/>
          <w:tab w:val="clear" w:pos="5040"/>
        </w:tabs>
        <w:ind w:left="4320"/>
        <w:rPr>
          <w:rFonts w:ascii="Arial" w:hAnsi="Arial" w:cs="Arial"/>
          <w:sz w:val="22"/>
          <w:szCs w:val="22"/>
        </w:rPr>
      </w:pPr>
      <w:r w:rsidRPr="006778E3">
        <w:rPr>
          <w:rFonts w:ascii="Arial" w:hAnsi="Arial" w:cs="Arial"/>
          <w:sz w:val="22"/>
          <w:szCs w:val="22"/>
        </w:rPr>
        <w:t>bibliotechnicienne</w:t>
      </w:r>
    </w:p>
    <w:p w:rsidR="006778E3" w:rsidRPr="006778E3" w:rsidRDefault="006778E3" w:rsidP="00F16AF8">
      <w:pPr>
        <w:pStyle w:val="FABtextecourantlettrejustifiTextecourant"/>
        <w:tabs>
          <w:tab w:val="clear" w:pos="3600"/>
          <w:tab w:val="clear" w:pos="4320"/>
          <w:tab w:val="clear" w:pos="5040"/>
        </w:tabs>
        <w:ind w:left="4320"/>
        <w:rPr>
          <w:rFonts w:ascii="Arial" w:hAnsi="Arial" w:cs="Arial"/>
          <w:sz w:val="22"/>
          <w:szCs w:val="22"/>
        </w:rPr>
      </w:pPr>
      <w:r w:rsidRPr="006778E3">
        <w:rPr>
          <w:rFonts w:ascii="Arial" w:hAnsi="Arial" w:cs="Arial"/>
          <w:sz w:val="22"/>
          <w:szCs w:val="22"/>
        </w:rPr>
        <w:t>Téléphone</w:t>
      </w:r>
      <w:r w:rsidR="00D71A3A">
        <w:rPr>
          <w:rFonts w:ascii="Times New Roman" w:hAnsi="Times New Roman" w:cs="Times New Roman"/>
          <w:sz w:val="22"/>
          <w:szCs w:val="22"/>
        </w:rPr>
        <w:t> </w:t>
      </w:r>
      <w:r w:rsidRPr="006778E3">
        <w:rPr>
          <w:rFonts w:ascii="Arial" w:hAnsi="Arial" w:cs="Arial"/>
          <w:sz w:val="22"/>
          <w:szCs w:val="22"/>
        </w:rPr>
        <w:t>: 418 466-6388</w:t>
      </w:r>
    </w:p>
    <w:p w:rsidR="00AB6A97" w:rsidRPr="006778E3" w:rsidRDefault="006778E3" w:rsidP="00F16AF8">
      <w:pPr>
        <w:ind w:left="4320"/>
        <w:rPr>
          <w:rFonts w:ascii="Arial" w:hAnsi="Arial" w:cs="Arial"/>
          <w:sz w:val="22"/>
          <w:szCs w:val="22"/>
        </w:rPr>
      </w:pPr>
      <w:r w:rsidRPr="006778E3">
        <w:rPr>
          <w:rFonts w:ascii="Arial" w:hAnsi="Arial" w:cs="Arial"/>
          <w:sz w:val="22"/>
          <w:szCs w:val="22"/>
        </w:rPr>
        <w:t>Télécopieur</w:t>
      </w:r>
      <w:r w:rsidR="00D71A3A">
        <w:rPr>
          <w:rFonts w:ascii="Times New Roman" w:hAnsi="Times New Roman"/>
          <w:sz w:val="22"/>
          <w:szCs w:val="22"/>
        </w:rPr>
        <w:t> </w:t>
      </w:r>
      <w:r w:rsidRPr="006778E3">
        <w:rPr>
          <w:rFonts w:ascii="Arial" w:hAnsi="Arial" w:cs="Arial"/>
          <w:sz w:val="22"/>
          <w:szCs w:val="22"/>
        </w:rPr>
        <w:t>: 418 466-6389</w:t>
      </w:r>
    </w:p>
    <w:sectPr w:rsidR="00AB6A97" w:rsidRPr="006778E3" w:rsidSect="00F16AF8">
      <w:pgSz w:w="12240" w:h="15840"/>
      <w:pgMar w:top="2794" w:right="2160" w:bottom="1411"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78E3"/>
    <w:rsid w:val="00505912"/>
    <w:rsid w:val="006778E3"/>
    <w:rsid w:val="00A52E9B"/>
    <w:rsid w:val="00AB6A97"/>
    <w:rsid w:val="00C140B7"/>
    <w:rsid w:val="00D71A3A"/>
    <w:rsid w:val="00F16AF8"/>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591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justifiTextecourant">
    <w:name w:val="FAB texte courant lettre justifié (Texte courant)"/>
    <w:basedOn w:val="Normal"/>
    <w:uiPriority w:val="99"/>
    <w:rsid w:val="00677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both"/>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6778E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character" w:customStyle="1" w:styleId="FABExemplesoulign">
    <w:name w:val="FAB Exemple souligné"/>
    <w:uiPriority w:val="99"/>
    <w:rsid w:val="006778E3"/>
    <w:rPr>
      <w:u w:val="thick" w:color="000000"/>
    </w:rPr>
  </w:style>
  <w:style w:type="character" w:customStyle="1" w:styleId="FABBold">
    <w:name w:val="FAB_Bold"/>
    <w:uiPriority w:val="99"/>
    <w:rsid w:val="006778E3"/>
    <w:rPr>
      <w:b/>
      <w:bCs/>
    </w:rPr>
  </w:style>
  <w:style w:type="character" w:customStyle="1" w:styleId="FABexempleRoman">
    <w:name w:val="FAB exemple Roman"/>
    <w:uiPriority w:val="99"/>
    <w:rsid w:val="006778E3"/>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161</Words>
  <Characters>888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POUAL01</cp:lastModifiedBy>
  <cp:revision>4</cp:revision>
  <dcterms:created xsi:type="dcterms:W3CDTF">2014-03-03T17:25:00Z</dcterms:created>
  <dcterms:modified xsi:type="dcterms:W3CDTF">2014-08-26T18:03:00Z</dcterms:modified>
</cp:coreProperties>
</file>