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BD" w:rsidRPr="003D3CBD" w:rsidRDefault="003D3CBD" w:rsidP="00D45AD6">
      <w:pPr>
        <w:pStyle w:val="FABtextecourantlettregaucheTextecourant"/>
        <w:ind w:left="4320"/>
        <w:rPr>
          <w:rFonts w:ascii="Arial" w:hAnsi="Arial" w:cs="Arial"/>
          <w:sz w:val="22"/>
          <w:szCs w:val="22"/>
        </w:rPr>
      </w:pPr>
      <w:r w:rsidRPr="003D3CBD">
        <w:rPr>
          <w:rFonts w:ascii="Arial" w:hAnsi="Arial" w:cs="Arial"/>
          <w:sz w:val="22"/>
          <w:szCs w:val="22"/>
        </w:rPr>
        <w:t>Montréal, le 15 septembre 2015</w:t>
      </w: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r w:rsidRPr="003D3CBD">
        <w:rPr>
          <w:rFonts w:ascii="Arial" w:hAnsi="Arial" w:cs="Arial"/>
          <w:sz w:val="22"/>
          <w:szCs w:val="22"/>
        </w:rPr>
        <w:t>Madame Jane Robertson</w:t>
      </w:r>
    </w:p>
    <w:p w:rsidR="003D3CBD" w:rsidRPr="003D3CBD" w:rsidRDefault="003D3CBD" w:rsidP="003D3CBD">
      <w:pPr>
        <w:pStyle w:val="FABtextecourantlettregaucheTextecourant"/>
        <w:rPr>
          <w:rFonts w:ascii="Arial" w:hAnsi="Arial" w:cs="Arial"/>
          <w:sz w:val="22"/>
          <w:szCs w:val="22"/>
        </w:rPr>
      </w:pPr>
      <w:r w:rsidRPr="003D3CBD">
        <w:rPr>
          <w:rFonts w:ascii="Arial" w:hAnsi="Arial" w:cs="Arial"/>
          <w:sz w:val="22"/>
          <w:szCs w:val="22"/>
        </w:rPr>
        <w:t>Directrice des ressources matérielles</w:t>
      </w:r>
    </w:p>
    <w:p w:rsidR="003D3CBD" w:rsidRPr="003D3CBD" w:rsidRDefault="003D3CBD" w:rsidP="003D3CBD">
      <w:pPr>
        <w:pStyle w:val="FABtextecourantlettregaucheTextecourant"/>
        <w:rPr>
          <w:rFonts w:ascii="Arial" w:hAnsi="Arial" w:cs="Arial"/>
          <w:sz w:val="22"/>
          <w:szCs w:val="22"/>
        </w:rPr>
      </w:pPr>
      <w:proofErr w:type="spellStart"/>
      <w:r w:rsidRPr="003D3CBD">
        <w:rPr>
          <w:rFonts w:ascii="Arial" w:hAnsi="Arial" w:cs="Arial"/>
          <w:sz w:val="22"/>
          <w:szCs w:val="22"/>
        </w:rPr>
        <w:t>Etchoup</w:t>
      </w:r>
      <w:proofErr w:type="spellEnd"/>
    </w:p>
    <w:p w:rsidR="003D3CBD" w:rsidRPr="003D3CBD" w:rsidRDefault="003D3CBD" w:rsidP="003D3CBD">
      <w:pPr>
        <w:pStyle w:val="FABtextecourantlettregaucheTextecourant"/>
        <w:rPr>
          <w:rFonts w:ascii="Arial" w:hAnsi="Arial" w:cs="Arial"/>
          <w:sz w:val="22"/>
          <w:szCs w:val="22"/>
        </w:rPr>
      </w:pPr>
      <w:r w:rsidRPr="003D3CBD">
        <w:rPr>
          <w:rFonts w:ascii="Arial" w:hAnsi="Arial" w:cs="Arial"/>
          <w:sz w:val="22"/>
          <w:szCs w:val="22"/>
        </w:rPr>
        <w:t>2275, rue Slater, bureau 654</w:t>
      </w:r>
    </w:p>
    <w:p w:rsidR="003D3CBD" w:rsidRPr="003D3CBD" w:rsidRDefault="003D3CBD" w:rsidP="003D3CBD">
      <w:pPr>
        <w:pStyle w:val="FABtextecourantlettregaucheTextecourant"/>
        <w:rPr>
          <w:rFonts w:ascii="Arial" w:hAnsi="Arial" w:cs="Arial"/>
          <w:sz w:val="22"/>
          <w:szCs w:val="22"/>
        </w:rPr>
      </w:pPr>
      <w:r w:rsidRPr="003D3CBD">
        <w:rPr>
          <w:rFonts w:ascii="Arial" w:hAnsi="Arial" w:cs="Arial"/>
          <w:sz w:val="22"/>
          <w:szCs w:val="22"/>
        </w:rPr>
        <w:t>Ottawa (Ontario)  K1P 5H9</w:t>
      </w:r>
    </w:p>
    <w:p w:rsidR="003D3CBD" w:rsidRPr="003D3CBD" w:rsidRDefault="003D3CBD" w:rsidP="003D3CBD">
      <w:pPr>
        <w:pStyle w:val="FABtextecourantlettregaucheTextecourant"/>
        <w:rPr>
          <w:rStyle w:val="FABBold"/>
          <w:rFonts w:ascii="Arial" w:hAnsi="Arial" w:cs="Arial"/>
          <w:sz w:val="22"/>
          <w:szCs w:val="22"/>
        </w:rPr>
      </w:pPr>
    </w:p>
    <w:p w:rsidR="003D3CBD" w:rsidRPr="003D3CBD" w:rsidRDefault="003D3CBD" w:rsidP="003D3CBD">
      <w:pPr>
        <w:pStyle w:val="FABtextecourantlettregaucheTextecourant"/>
        <w:rPr>
          <w:rStyle w:val="FABBold"/>
          <w:rFonts w:ascii="Arial" w:hAnsi="Arial" w:cs="Arial"/>
          <w:sz w:val="22"/>
          <w:szCs w:val="22"/>
        </w:rPr>
      </w:pPr>
    </w:p>
    <w:p w:rsidR="003D3CBD" w:rsidRPr="003D3CBD" w:rsidRDefault="003D3CBD" w:rsidP="00D45AD6">
      <w:pPr>
        <w:pStyle w:val="FABtextecourantlettreobjet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2520" w:hanging="810"/>
        <w:jc w:val="left"/>
        <w:rPr>
          <w:rStyle w:val="FABBold"/>
          <w:rFonts w:ascii="Arial" w:hAnsi="Arial" w:cs="Arial"/>
          <w:b/>
          <w:bCs/>
          <w:spacing w:val="-3"/>
          <w:sz w:val="22"/>
          <w:szCs w:val="22"/>
        </w:rPr>
      </w:pPr>
      <w:r w:rsidRPr="003D3CBD">
        <w:rPr>
          <w:rStyle w:val="FABBold"/>
          <w:rFonts w:ascii="Arial" w:hAnsi="Arial" w:cs="Arial"/>
          <w:b/>
          <w:bCs/>
          <w:spacing w:val="-3"/>
          <w:sz w:val="22"/>
          <w:szCs w:val="22"/>
        </w:rPr>
        <w:t>Objet</w:t>
      </w:r>
      <w:r w:rsidR="00D7759D">
        <w:rPr>
          <w:rStyle w:val="FABBold"/>
          <w:rFonts w:ascii="Times New Roman" w:hAnsi="Times New Roman" w:cs="Times New Roman"/>
          <w:b/>
          <w:bCs/>
          <w:spacing w:val="-3"/>
          <w:sz w:val="22"/>
          <w:szCs w:val="22"/>
        </w:rPr>
        <w:t> </w:t>
      </w:r>
      <w:r>
        <w:rPr>
          <w:rStyle w:val="FABBold"/>
          <w:rFonts w:ascii="Arial" w:hAnsi="Arial" w:cs="Arial"/>
          <w:b/>
          <w:bCs/>
          <w:spacing w:val="-3"/>
          <w:sz w:val="22"/>
          <w:szCs w:val="22"/>
        </w:rPr>
        <w:t>:</w:t>
      </w:r>
      <w:r>
        <w:rPr>
          <w:rStyle w:val="FABBold"/>
          <w:rFonts w:ascii="Arial" w:hAnsi="Arial" w:cs="Arial"/>
          <w:b/>
          <w:bCs/>
          <w:spacing w:val="-3"/>
          <w:sz w:val="22"/>
          <w:szCs w:val="22"/>
        </w:rPr>
        <w:tab/>
      </w:r>
      <w:r w:rsidRPr="003D3CBD">
        <w:rPr>
          <w:rStyle w:val="FABBold"/>
          <w:rFonts w:ascii="Arial" w:hAnsi="Arial" w:cs="Arial"/>
          <w:b/>
          <w:bCs/>
          <w:spacing w:val="-3"/>
          <w:sz w:val="22"/>
          <w:szCs w:val="22"/>
        </w:rPr>
        <w:t xml:space="preserve">Information relative à notre politique </w:t>
      </w:r>
      <w:r w:rsidRPr="003D3CBD">
        <w:rPr>
          <w:rStyle w:val="FABBold"/>
          <w:rFonts w:ascii="Arial" w:hAnsi="Arial" w:cs="Arial"/>
          <w:b/>
          <w:bCs/>
          <w:spacing w:val="-3"/>
          <w:sz w:val="22"/>
          <w:szCs w:val="22"/>
        </w:rPr>
        <w:br/>
        <w:t>d’approvisionnement en français</w:t>
      </w: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r w:rsidRPr="003D3CBD">
        <w:rPr>
          <w:rFonts w:ascii="Arial" w:hAnsi="Arial" w:cs="Arial"/>
          <w:sz w:val="22"/>
          <w:szCs w:val="22"/>
        </w:rPr>
        <w:t>Madame,</w:t>
      </w: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3D3CBD">
      <w:pPr>
        <w:pStyle w:val="FABtextecourantlettreretraitTextecourant"/>
        <w:rPr>
          <w:rFonts w:ascii="Arial" w:hAnsi="Arial" w:cs="Arial"/>
          <w:sz w:val="22"/>
          <w:szCs w:val="22"/>
        </w:rPr>
      </w:pPr>
      <w:r w:rsidRPr="003D3CBD">
        <w:rPr>
          <w:rFonts w:ascii="Arial" w:hAnsi="Arial" w:cs="Arial"/>
          <w:sz w:val="22"/>
          <w:szCs w:val="22"/>
        </w:rPr>
        <w:t>Notre entreprise entend appuyer les consommateurs et travailleurs québécois dans leur volonté d’assurer la permanence de l’utilisation du français comme langue normale et habituelle de travail, du commerce et des affaires.</w:t>
      </w:r>
    </w:p>
    <w:p w:rsidR="003D3CBD" w:rsidRPr="003D3CBD" w:rsidRDefault="003D3CBD" w:rsidP="003D3CBD">
      <w:pPr>
        <w:pStyle w:val="FABtextecourantlettreretraitTextecourant"/>
        <w:rPr>
          <w:rFonts w:ascii="Arial" w:hAnsi="Arial" w:cs="Arial"/>
          <w:sz w:val="22"/>
          <w:szCs w:val="22"/>
        </w:rPr>
      </w:pPr>
    </w:p>
    <w:p w:rsidR="003D3CBD" w:rsidRPr="003D3CBD" w:rsidRDefault="003D3CBD" w:rsidP="003D3CBD">
      <w:pPr>
        <w:pStyle w:val="FABtextecourantlettreretraitTextecourant"/>
        <w:rPr>
          <w:rFonts w:ascii="Arial" w:hAnsi="Arial" w:cs="Arial"/>
          <w:sz w:val="22"/>
          <w:szCs w:val="22"/>
        </w:rPr>
      </w:pPr>
      <w:r w:rsidRPr="003D3CBD">
        <w:rPr>
          <w:rFonts w:ascii="Arial" w:hAnsi="Arial" w:cs="Arial"/>
          <w:sz w:val="22"/>
          <w:szCs w:val="22"/>
        </w:rPr>
        <w:t>Nous croyons pouvoir accroître la productivité de notre personnel du Québec, et ainsi mieux servir nos</w:t>
      </w:r>
      <w:r w:rsidR="00D7759D">
        <w:rPr>
          <w:rFonts w:ascii="Arial" w:hAnsi="Arial" w:cs="Arial"/>
          <w:sz w:val="22"/>
          <w:szCs w:val="22"/>
        </w:rPr>
        <w:t xml:space="preserve"> </w:t>
      </w:r>
      <w:r w:rsidRPr="003D3CBD">
        <w:rPr>
          <w:rFonts w:ascii="Arial" w:hAnsi="Arial" w:cs="Arial"/>
          <w:sz w:val="22"/>
          <w:szCs w:val="22"/>
        </w:rPr>
        <w:t>clients, en mettant à leur disposition des outils de travail et des documents en français. C’est pourquoi nous avons des exigences linguistiques en matière d’approvisionnement pour nos</w:t>
      </w:r>
      <w:r w:rsidR="00D7759D">
        <w:rPr>
          <w:rFonts w:ascii="Arial" w:hAnsi="Arial" w:cs="Arial"/>
          <w:sz w:val="22"/>
          <w:szCs w:val="22"/>
        </w:rPr>
        <w:t xml:space="preserve"> </w:t>
      </w:r>
      <w:r w:rsidRPr="003D3CBD">
        <w:rPr>
          <w:rFonts w:ascii="Arial" w:hAnsi="Arial" w:cs="Arial"/>
          <w:sz w:val="22"/>
          <w:szCs w:val="22"/>
        </w:rPr>
        <w:t>établissements et notre personnel québécois</w:t>
      </w:r>
      <w:r w:rsidR="00D45AD6">
        <w:rPr>
          <w:rFonts w:ascii="Arial" w:hAnsi="Arial" w:cs="Arial"/>
          <w:sz w:val="22"/>
          <w:szCs w:val="22"/>
        </w:rPr>
        <w:t>. Notre politique d’approvision</w:t>
      </w:r>
      <w:r w:rsidRPr="003D3CBD">
        <w:rPr>
          <w:rFonts w:ascii="Arial" w:hAnsi="Arial" w:cs="Arial"/>
          <w:sz w:val="22"/>
          <w:szCs w:val="22"/>
        </w:rPr>
        <w:t>nement s’applique à tous nos</w:t>
      </w:r>
      <w:r w:rsidR="00D7759D">
        <w:rPr>
          <w:rFonts w:ascii="Arial" w:hAnsi="Arial" w:cs="Arial"/>
          <w:sz w:val="22"/>
          <w:szCs w:val="22"/>
        </w:rPr>
        <w:t xml:space="preserve"> </w:t>
      </w:r>
      <w:r w:rsidRPr="003D3CBD">
        <w:rPr>
          <w:rFonts w:ascii="Arial" w:hAnsi="Arial" w:cs="Arial"/>
          <w:sz w:val="22"/>
          <w:szCs w:val="22"/>
        </w:rPr>
        <w:t>fournisseurs de l’extérieur du Québec.</w:t>
      </w:r>
    </w:p>
    <w:p w:rsidR="003D3CBD" w:rsidRPr="003D3CBD" w:rsidRDefault="003D3CBD" w:rsidP="003D3CBD">
      <w:pPr>
        <w:pStyle w:val="FABtextecourantlettreretraitTextecourant"/>
        <w:rPr>
          <w:rFonts w:ascii="Arial" w:hAnsi="Arial" w:cs="Arial"/>
          <w:sz w:val="22"/>
          <w:szCs w:val="22"/>
        </w:rPr>
      </w:pPr>
    </w:p>
    <w:p w:rsidR="003D3CBD" w:rsidRPr="003D3CBD" w:rsidRDefault="003D3CBD" w:rsidP="003D3CBD">
      <w:pPr>
        <w:pStyle w:val="FABtextecourantlettreretraitTextecourant"/>
        <w:rPr>
          <w:rFonts w:ascii="Arial" w:hAnsi="Arial" w:cs="Arial"/>
          <w:sz w:val="22"/>
          <w:szCs w:val="22"/>
        </w:rPr>
      </w:pPr>
      <w:r w:rsidRPr="003D3CBD">
        <w:rPr>
          <w:rFonts w:ascii="Arial" w:hAnsi="Arial" w:cs="Arial"/>
          <w:sz w:val="22"/>
          <w:szCs w:val="22"/>
        </w:rPr>
        <w:t>Nous vous prions de bien vouloir nous envoyer en français (c’est-à-dire en version française ou bilingue ou multilingue comprenant le français) les inscriptions sur le matériel, les catalogues, les modes d’emploi, les certificats de garantie et l’ensemble de la documentation qui accompagne vos produits et services. Il est également souhaitable que vous rédigiez ces documents en utilisant une terminologie française appropriée.</w:t>
      </w:r>
    </w:p>
    <w:p w:rsidR="003D3CBD" w:rsidRPr="003D3CBD" w:rsidRDefault="003D3CBD" w:rsidP="003D3CBD">
      <w:pPr>
        <w:pStyle w:val="FABtextecourantlettreretraitTextecourant"/>
        <w:rPr>
          <w:rFonts w:ascii="Arial" w:hAnsi="Arial" w:cs="Arial"/>
          <w:sz w:val="22"/>
          <w:szCs w:val="22"/>
        </w:rPr>
      </w:pPr>
    </w:p>
    <w:p w:rsidR="003D3CBD" w:rsidRPr="003D3CBD" w:rsidRDefault="003D3CBD" w:rsidP="003D3CBD">
      <w:pPr>
        <w:pStyle w:val="FABtextecourantlettreretraitTextecourant"/>
        <w:rPr>
          <w:rFonts w:ascii="Arial" w:hAnsi="Arial" w:cs="Arial"/>
          <w:spacing w:val="-2"/>
          <w:sz w:val="22"/>
          <w:szCs w:val="22"/>
        </w:rPr>
      </w:pPr>
      <w:r w:rsidRPr="003D3CBD">
        <w:rPr>
          <w:rFonts w:ascii="Arial" w:hAnsi="Arial" w:cs="Arial"/>
          <w:spacing w:val="-2"/>
          <w:sz w:val="22"/>
          <w:szCs w:val="22"/>
        </w:rPr>
        <w:t>Pour de plus amples renseignements, vous pouvez communiquer avec M.</w:t>
      </w:r>
      <w:r w:rsidR="00D45AD6">
        <w:rPr>
          <w:rFonts w:ascii="Arial" w:hAnsi="Arial" w:cs="Arial"/>
          <w:spacing w:val="-2"/>
          <w:sz w:val="22"/>
          <w:szCs w:val="22"/>
        </w:rPr>
        <w:t> </w:t>
      </w:r>
      <w:r w:rsidRPr="003D3CBD">
        <w:rPr>
          <w:rFonts w:ascii="Arial" w:hAnsi="Arial" w:cs="Arial"/>
          <w:spacing w:val="-2"/>
          <w:sz w:val="22"/>
          <w:szCs w:val="22"/>
        </w:rPr>
        <w:t>Gilles Ouellet, du Service des achats (514 345-6789), qui vous guidera dans l’application de cette politique et, si vous le jugez utile, vous conseillera dans l’utilisation de la terminologie française.</w:t>
      </w:r>
    </w:p>
    <w:p w:rsidR="003D3CBD" w:rsidRPr="003D3CBD" w:rsidRDefault="003D3CBD" w:rsidP="003D3CBD">
      <w:pPr>
        <w:pStyle w:val="FABtextecourantlettreretraitTextecourant"/>
        <w:rPr>
          <w:rFonts w:ascii="Arial" w:hAnsi="Arial" w:cs="Arial"/>
          <w:sz w:val="22"/>
          <w:szCs w:val="22"/>
        </w:rPr>
      </w:pPr>
    </w:p>
    <w:p w:rsidR="003D3CBD" w:rsidRPr="003D3CBD" w:rsidRDefault="003D3CBD" w:rsidP="003D3CBD">
      <w:pPr>
        <w:pStyle w:val="FABtextecourantlettreretraitTextecourant"/>
        <w:rPr>
          <w:rFonts w:ascii="Arial" w:hAnsi="Arial" w:cs="Arial"/>
          <w:sz w:val="22"/>
          <w:szCs w:val="22"/>
        </w:rPr>
      </w:pPr>
      <w:r w:rsidRPr="003D3CBD">
        <w:rPr>
          <w:rFonts w:ascii="Arial" w:hAnsi="Arial" w:cs="Arial"/>
          <w:sz w:val="22"/>
          <w:szCs w:val="22"/>
        </w:rPr>
        <w:t>Nous vous prions d’agréer, Madame, nos</w:t>
      </w:r>
      <w:r w:rsidR="00D7759D">
        <w:rPr>
          <w:rFonts w:ascii="Arial" w:hAnsi="Arial" w:cs="Arial"/>
          <w:sz w:val="22"/>
          <w:szCs w:val="22"/>
        </w:rPr>
        <w:t xml:space="preserve"> </w:t>
      </w:r>
      <w:r w:rsidRPr="003D3CBD">
        <w:rPr>
          <w:rFonts w:ascii="Arial" w:hAnsi="Arial" w:cs="Arial"/>
          <w:sz w:val="22"/>
          <w:szCs w:val="22"/>
        </w:rPr>
        <w:t>salutations distinguées.</w:t>
      </w:r>
    </w:p>
    <w:p w:rsidR="003D3CBD" w:rsidRPr="003D3CBD" w:rsidRDefault="003D3CBD" w:rsidP="00D45AD6">
      <w:pPr>
        <w:pStyle w:val="FABtextecourantlettregaucheTextecourant"/>
        <w:ind w:left="4320"/>
        <w:rPr>
          <w:rFonts w:ascii="Arial" w:hAnsi="Arial" w:cs="Arial"/>
          <w:sz w:val="22"/>
          <w:szCs w:val="22"/>
        </w:rPr>
      </w:pPr>
    </w:p>
    <w:p w:rsidR="003D3CBD" w:rsidRPr="003D3CBD" w:rsidRDefault="003D3CBD" w:rsidP="00D45AD6">
      <w:pPr>
        <w:pStyle w:val="FABtextecourantlettregaucheTextecourant"/>
        <w:ind w:left="4320"/>
        <w:rPr>
          <w:rFonts w:ascii="Arial" w:hAnsi="Arial" w:cs="Arial"/>
          <w:sz w:val="22"/>
          <w:szCs w:val="22"/>
        </w:rPr>
      </w:pPr>
      <w:r w:rsidRPr="003D3CBD">
        <w:rPr>
          <w:rFonts w:ascii="Arial" w:hAnsi="Arial" w:cs="Arial"/>
          <w:sz w:val="22"/>
          <w:szCs w:val="22"/>
        </w:rPr>
        <w:t>La directrice générale adjointe,</w:t>
      </w:r>
    </w:p>
    <w:p w:rsidR="003D3CBD" w:rsidRPr="003D3CBD" w:rsidRDefault="003D3CBD" w:rsidP="00D45AD6">
      <w:pPr>
        <w:pStyle w:val="FABtextecourantlettregaucheTextecourant"/>
        <w:ind w:left="4320"/>
        <w:rPr>
          <w:rFonts w:ascii="Arial" w:hAnsi="Arial" w:cs="Arial"/>
          <w:sz w:val="22"/>
          <w:szCs w:val="22"/>
        </w:rPr>
      </w:pPr>
    </w:p>
    <w:p w:rsidR="003D3CBD" w:rsidRPr="003D3CBD" w:rsidRDefault="003D3CBD" w:rsidP="00D45AD6">
      <w:pPr>
        <w:pStyle w:val="FABtextecourantlettregaucheTextecourant"/>
        <w:ind w:left="4320"/>
        <w:rPr>
          <w:rFonts w:ascii="Arial" w:hAnsi="Arial" w:cs="Arial"/>
          <w:sz w:val="22"/>
          <w:szCs w:val="22"/>
        </w:rPr>
      </w:pPr>
    </w:p>
    <w:p w:rsidR="003D3CBD" w:rsidRPr="003D3CBD" w:rsidRDefault="003D3CBD" w:rsidP="00D45AD6">
      <w:pPr>
        <w:pStyle w:val="FABtextecourantlettregaucheTextecourant"/>
        <w:ind w:left="4320"/>
        <w:rPr>
          <w:rFonts w:ascii="Arial" w:hAnsi="Arial" w:cs="Arial"/>
          <w:sz w:val="22"/>
          <w:szCs w:val="22"/>
        </w:rPr>
      </w:pPr>
    </w:p>
    <w:p w:rsidR="003D3CBD" w:rsidRPr="003D3CBD" w:rsidRDefault="003D3CBD" w:rsidP="003D3CBD">
      <w:pPr>
        <w:pStyle w:val="FABtextecourantlettregaucheTextecourant"/>
        <w:rPr>
          <w:rFonts w:ascii="Arial" w:hAnsi="Arial" w:cs="Arial"/>
          <w:sz w:val="22"/>
          <w:szCs w:val="22"/>
        </w:rPr>
      </w:pPr>
    </w:p>
    <w:p w:rsidR="003D3CBD" w:rsidRPr="003D3CBD" w:rsidRDefault="003D3CBD" w:rsidP="00D45AD6">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3D3CBD">
        <w:rPr>
          <w:rFonts w:ascii="Arial" w:hAnsi="Arial" w:cs="Arial"/>
          <w:sz w:val="22"/>
          <w:szCs w:val="22"/>
        </w:rPr>
        <w:t>HV/ab</w:t>
      </w:r>
      <w:r w:rsidRPr="003D3CBD">
        <w:rPr>
          <w:rFonts w:ascii="Arial" w:hAnsi="Arial" w:cs="Arial"/>
          <w:sz w:val="22"/>
          <w:szCs w:val="22"/>
        </w:rPr>
        <w:tab/>
        <w:t>Huguette Villeneuve</w:t>
      </w:r>
    </w:p>
    <w:p w:rsidR="00AB6A97" w:rsidRPr="003D3CBD" w:rsidRDefault="00AB6A97">
      <w:pPr>
        <w:rPr>
          <w:rFonts w:ascii="Arial" w:hAnsi="Arial" w:cs="Arial"/>
          <w:sz w:val="22"/>
          <w:szCs w:val="22"/>
        </w:rPr>
      </w:pPr>
    </w:p>
    <w:sectPr w:rsidR="00AB6A97" w:rsidRPr="003D3CBD" w:rsidSect="00D45AD6">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3CBD"/>
    <w:rsid w:val="003D3CBD"/>
    <w:rsid w:val="00AB6A97"/>
    <w:rsid w:val="00D45AD6"/>
    <w:rsid w:val="00D7759D"/>
    <w:rsid w:val="00ED6AAE"/>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D6AA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3D3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3D3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3D3C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3D3C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1471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3</cp:revision>
  <dcterms:created xsi:type="dcterms:W3CDTF">2014-03-03T20:14:00Z</dcterms:created>
  <dcterms:modified xsi:type="dcterms:W3CDTF">2014-07-25T13:45:00Z</dcterms:modified>
</cp:coreProperties>
</file>