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AE" w:rsidRPr="008744AE" w:rsidRDefault="008744AE" w:rsidP="008744AE">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clear" w:pos="12240"/>
          <w:tab w:val="clear" w:pos="12960"/>
          <w:tab w:val="clear" w:pos="13680"/>
          <w:tab w:val="clear" w:pos="14400"/>
          <w:tab w:val="right" w:pos="7920"/>
        </w:tabs>
        <w:rPr>
          <w:rStyle w:val="FABBoldital"/>
          <w:rFonts w:ascii="Arial" w:hAnsi="Arial" w:cs="Arial"/>
          <w:sz w:val="22"/>
          <w:szCs w:val="22"/>
        </w:rPr>
      </w:pPr>
      <w:r>
        <w:rPr>
          <w:rStyle w:val="FABBoldital"/>
          <w:rFonts w:ascii="Arial-BoldItalicMT" w:hAnsi="Arial-BoldItalicMT" w:cs="Arial-BoldItalicMT"/>
          <w:sz w:val="20"/>
          <w:szCs w:val="20"/>
        </w:rPr>
        <w:tab/>
      </w:r>
      <w:r w:rsidRPr="008744AE">
        <w:rPr>
          <w:rStyle w:val="FABBoldital"/>
          <w:rFonts w:ascii="Arial" w:hAnsi="Arial" w:cs="Arial"/>
          <w:sz w:val="22"/>
          <w:szCs w:val="22"/>
        </w:rPr>
        <w:t xml:space="preserve">François </w:t>
      </w:r>
      <w:proofErr w:type="spellStart"/>
      <w:r w:rsidRPr="008744AE">
        <w:rPr>
          <w:rStyle w:val="FABBoldital"/>
          <w:rFonts w:ascii="Arial" w:hAnsi="Arial" w:cs="Arial"/>
          <w:sz w:val="22"/>
          <w:szCs w:val="22"/>
        </w:rPr>
        <w:t>Giguère</w:t>
      </w:r>
      <w:proofErr w:type="spellEnd"/>
    </w:p>
    <w:p w:rsidR="008744AE" w:rsidRPr="008744AE" w:rsidRDefault="008744AE" w:rsidP="008744AE">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clear" w:pos="12240"/>
          <w:tab w:val="clear" w:pos="12960"/>
          <w:tab w:val="clear" w:pos="13680"/>
          <w:tab w:val="clear" w:pos="14400"/>
          <w:tab w:val="right" w:pos="7920"/>
        </w:tabs>
        <w:rPr>
          <w:rFonts w:ascii="Arial" w:hAnsi="Arial" w:cs="Arial"/>
          <w:sz w:val="22"/>
          <w:szCs w:val="22"/>
        </w:rPr>
      </w:pPr>
      <w:r w:rsidRPr="008744AE">
        <w:rPr>
          <w:rFonts w:ascii="Arial" w:hAnsi="Arial" w:cs="Arial"/>
          <w:sz w:val="22"/>
          <w:szCs w:val="22"/>
        </w:rPr>
        <w:tab/>
        <w:t xml:space="preserve">851, chemin Sainte-Foy, </w:t>
      </w:r>
      <w:proofErr w:type="spellStart"/>
      <w:r w:rsidRPr="008744AE">
        <w:rPr>
          <w:rFonts w:ascii="Arial" w:hAnsi="Arial" w:cs="Arial"/>
          <w:sz w:val="22"/>
          <w:szCs w:val="22"/>
        </w:rPr>
        <w:t>app</w:t>
      </w:r>
      <w:proofErr w:type="spellEnd"/>
      <w:r w:rsidRPr="008744AE">
        <w:rPr>
          <w:rFonts w:ascii="Arial" w:hAnsi="Arial" w:cs="Arial"/>
          <w:sz w:val="22"/>
          <w:szCs w:val="22"/>
        </w:rPr>
        <w:t>. 4</w:t>
      </w:r>
    </w:p>
    <w:p w:rsidR="008744AE" w:rsidRPr="008744AE" w:rsidRDefault="008744AE" w:rsidP="008744AE">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clear" w:pos="12240"/>
          <w:tab w:val="clear" w:pos="12960"/>
          <w:tab w:val="clear" w:pos="13680"/>
          <w:tab w:val="clear" w:pos="14400"/>
          <w:tab w:val="right" w:pos="7920"/>
        </w:tabs>
        <w:rPr>
          <w:rFonts w:ascii="Arial" w:hAnsi="Arial" w:cs="Arial"/>
          <w:sz w:val="22"/>
          <w:szCs w:val="22"/>
        </w:rPr>
      </w:pPr>
      <w:r w:rsidRPr="008744AE">
        <w:rPr>
          <w:rFonts w:ascii="Arial" w:hAnsi="Arial" w:cs="Arial"/>
          <w:sz w:val="22"/>
          <w:szCs w:val="22"/>
        </w:rPr>
        <w:tab/>
        <w:t>Québec (Québec)  G1R 5T2</w:t>
      </w:r>
    </w:p>
    <w:p w:rsidR="008744AE" w:rsidRPr="008744AE" w:rsidRDefault="008744AE" w:rsidP="008744AE">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clear" w:pos="12240"/>
          <w:tab w:val="clear" w:pos="12960"/>
          <w:tab w:val="clear" w:pos="13680"/>
          <w:tab w:val="clear" w:pos="14400"/>
          <w:tab w:val="right" w:pos="7920"/>
        </w:tabs>
        <w:rPr>
          <w:rFonts w:ascii="Arial" w:hAnsi="Arial" w:cs="Arial"/>
          <w:sz w:val="22"/>
          <w:szCs w:val="22"/>
        </w:rPr>
      </w:pPr>
      <w:r w:rsidRPr="008744AE">
        <w:rPr>
          <w:rFonts w:ascii="Arial" w:hAnsi="Arial" w:cs="Arial"/>
          <w:sz w:val="22"/>
          <w:szCs w:val="22"/>
        </w:rPr>
        <w:tab/>
        <w:t>Téléphone</w:t>
      </w:r>
      <w:r w:rsidR="00361700">
        <w:rPr>
          <w:rFonts w:ascii="Times New Roman" w:hAnsi="Times New Roman" w:cs="Times New Roman"/>
          <w:sz w:val="22"/>
          <w:szCs w:val="22"/>
        </w:rPr>
        <w:t> </w:t>
      </w:r>
      <w:r w:rsidRPr="008744AE">
        <w:rPr>
          <w:rFonts w:ascii="Arial" w:hAnsi="Arial" w:cs="Arial"/>
          <w:sz w:val="22"/>
          <w:szCs w:val="22"/>
        </w:rPr>
        <w:t>: 418 878-6439</w:t>
      </w:r>
    </w:p>
    <w:p w:rsidR="008744AE" w:rsidRPr="008744AE" w:rsidRDefault="008744AE" w:rsidP="008744AE">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clear" w:pos="12240"/>
          <w:tab w:val="clear" w:pos="12960"/>
          <w:tab w:val="clear" w:pos="13680"/>
          <w:tab w:val="clear" w:pos="14400"/>
          <w:tab w:val="right" w:pos="7920"/>
        </w:tabs>
        <w:rPr>
          <w:rFonts w:ascii="Arial" w:hAnsi="Arial" w:cs="Arial"/>
          <w:sz w:val="22"/>
          <w:szCs w:val="22"/>
        </w:rPr>
      </w:pPr>
      <w:r w:rsidRPr="008744AE">
        <w:rPr>
          <w:rFonts w:ascii="Arial" w:hAnsi="Arial" w:cs="Arial"/>
          <w:sz w:val="22"/>
          <w:szCs w:val="22"/>
        </w:rPr>
        <w:tab/>
        <w:t>Cellulaire</w:t>
      </w:r>
      <w:r w:rsidR="00361700">
        <w:rPr>
          <w:rFonts w:ascii="Times New Roman" w:hAnsi="Times New Roman" w:cs="Times New Roman"/>
          <w:sz w:val="22"/>
          <w:szCs w:val="22"/>
        </w:rPr>
        <w:t> </w:t>
      </w:r>
      <w:r w:rsidRPr="008744AE">
        <w:rPr>
          <w:rFonts w:ascii="Arial" w:hAnsi="Arial" w:cs="Arial"/>
          <w:sz w:val="22"/>
          <w:szCs w:val="22"/>
        </w:rPr>
        <w:t>: 418 456-7713</w:t>
      </w:r>
    </w:p>
    <w:p w:rsidR="008744AE" w:rsidRPr="008744AE" w:rsidRDefault="008744AE" w:rsidP="008744AE">
      <w:pPr>
        <w:pStyle w:val="FABtextecourantlettreobjetTextecourant"/>
        <w:pBdr>
          <w:bottom w:val="single" w:sz="4" w:space="6"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clear" w:pos="12240"/>
          <w:tab w:val="clear" w:pos="12960"/>
          <w:tab w:val="clear" w:pos="13680"/>
          <w:tab w:val="clear" w:pos="14400"/>
          <w:tab w:val="right" w:pos="7920"/>
        </w:tabs>
        <w:jc w:val="left"/>
        <w:rPr>
          <w:rFonts w:ascii="Arial" w:hAnsi="Arial" w:cs="Arial"/>
          <w:b w:val="0"/>
          <w:bCs w:val="0"/>
          <w:sz w:val="22"/>
          <w:szCs w:val="22"/>
        </w:rPr>
      </w:pPr>
      <w:r w:rsidRPr="008744AE">
        <w:rPr>
          <w:rFonts w:ascii="Arial" w:hAnsi="Arial" w:cs="Arial"/>
          <w:b w:val="0"/>
          <w:bCs w:val="0"/>
          <w:sz w:val="22"/>
          <w:szCs w:val="22"/>
        </w:rPr>
        <w:tab/>
        <w:t>francoisgig@megaoctet.com</w:t>
      </w:r>
    </w:p>
    <w:p w:rsidR="008744AE" w:rsidRPr="008744AE" w:rsidRDefault="008744AE" w:rsidP="008744AE">
      <w:pPr>
        <w:pStyle w:val="FABtextecourantlettregaucheTextecourant"/>
        <w:spacing w:before="180"/>
        <w:rPr>
          <w:rStyle w:val="FABItalic"/>
          <w:rFonts w:ascii="Arial" w:hAnsi="Arial" w:cs="Arial"/>
          <w:b/>
          <w:iCs w:val="0"/>
          <w:sz w:val="22"/>
          <w:szCs w:val="22"/>
        </w:rPr>
      </w:pPr>
      <w:r w:rsidRPr="008744AE">
        <w:rPr>
          <w:rStyle w:val="FABItalic"/>
          <w:rFonts w:ascii="Arial" w:hAnsi="Arial" w:cs="Arial"/>
          <w:b/>
          <w:iCs w:val="0"/>
          <w:sz w:val="22"/>
          <w:szCs w:val="22"/>
        </w:rPr>
        <w:t>Objectif de carrière</w:t>
      </w:r>
    </w:p>
    <w:p w:rsidR="008744AE" w:rsidRPr="008744AE" w:rsidRDefault="008744AE" w:rsidP="008744AE">
      <w:pPr>
        <w:pStyle w:val="FABtextecourantlettreobjetTextecourant"/>
        <w:pBdr>
          <w:bottom w:val="single" w:sz="4" w:space="6"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200"/>
        </w:tabs>
        <w:spacing w:before="60"/>
        <w:ind w:right="420"/>
        <w:jc w:val="left"/>
        <w:rPr>
          <w:rFonts w:ascii="Arial" w:hAnsi="Arial" w:cs="Arial"/>
          <w:b w:val="0"/>
          <w:bCs w:val="0"/>
          <w:spacing w:val="-2"/>
          <w:sz w:val="22"/>
          <w:szCs w:val="22"/>
        </w:rPr>
      </w:pPr>
      <w:r w:rsidRPr="008744AE">
        <w:rPr>
          <w:rFonts w:ascii="Arial" w:hAnsi="Arial" w:cs="Arial"/>
          <w:b w:val="0"/>
          <w:bCs w:val="0"/>
          <w:spacing w:val="-2"/>
          <w:sz w:val="22"/>
          <w:szCs w:val="22"/>
        </w:rPr>
        <w:t>Faire partie d’une équipe où l’on pratique le développement guidé par les tests et où l’on utilise la méthode agile.</w:t>
      </w:r>
    </w:p>
    <w:p w:rsidR="008744AE" w:rsidRPr="008744AE" w:rsidRDefault="008744AE" w:rsidP="008744AE">
      <w:pPr>
        <w:pStyle w:val="FABtextecourantlettregaucheTextecourant"/>
        <w:spacing w:before="180"/>
        <w:rPr>
          <w:rStyle w:val="FABItalic"/>
          <w:rFonts w:ascii="Arial" w:hAnsi="Arial" w:cs="Arial"/>
          <w:b/>
          <w:iCs w:val="0"/>
          <w:sz w:val="22"/>
          <w:szCs w:val="22"/>
        </w:rPr>
      </w:pPr>
      <w:r w:rsidRPr="008744AE">
        <w:rPr>
          <w:rStyle w:val="FABItalic"/>
          <w:rFonts w:ascii="Arial" w:hAnsi="Arial" w:cs="Arial"/>
          <w:b/>
          <w:iCs w:val="0"/>
          <w:sz w:val="22"/>
          <w:szCs w:val="22"/>
        </w:rPr>
        <w:t>Résumé de carrière</w:t>
      </w:r>
    </w:p>
    <w:p w:rsidR="008744AE" w:rsidRPr="008744AE" w:rsidRDefault="008744AE" w:rsidP="008744AE">
      <w:pPr>
        <w:pStyle w:val="FABtextecourantlettreobjetTextecourant"/>
        <w:pBdr>
          <w:bottom w:val="single" w:sz="4" w:space="6"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200"/>
        </w:tabs>
        <w:spacing w:before="60"/>
        <w:ind w:right="420"/>
        <w:jc w:val="both"/>
        <w:rPr>
          <w:rFonts w:ascii="Arial" w:hAnsi="Arial" w:cs="Arial"/>
          <w:b w:val="0"/>
          <w:bCs w:val="0"/>
          <w:spacing w:val="-3"/>
          <w:sz w:val="22"/>
          <w:szCs w:val="22"/>
        </w:rPr>
      </w:pPr>
      <w:r w:rsidRPr="008744AE">
        <w:rPr>
          <w:rFonts w:ascii="Arial" w:hAnsi="Arial" w:cs="Arial"/>
          <w:b w:val="0"/>
          <w:bCs w:val="0"/>
          <w:spacing w:val="-3"/>
          <w:sz w:val="22"/>
          <w:szCs w:val="22"/>
        </w:rPr>
        <w:t>Analyste-programmeur depuis sept ans, je connais très bien la programmation orientée objet et les bases de données relationnelles. Je suis un travailleur passionné par les nouvelles méthodes de développement et souhaite les utiliser davantage dans mon travail. Je n’hésite pas à faire partager mes connaissances et je sais bien évaluer le temps nécessaire pour mener des projets à terme.</w:t>
      </w:r>
    </w:p>
    <w:p w:rsidR="008744AE" w:rsidRPr="008744AE" w:rsidRDefault="008744AE" w:rsidP="008744AE">
      <w:pPr>
        <w:pStyle w:val="FABtextecourantlettregaucheTextecourant"/>
        <w:spacing w:before="180"/>
        <w:rPr>
          <w:rStyle w:val="FABItalic"/>
          <w:rFonts w:ascii="Arial" w:hAnsi="Arial" w:cs="Arial"/>
          <w:b/>
          <w:iCs w:val="0"/>
          <w:sz w:val="22"/>
          <w:szCs w:val="22"/>
        </w:rPr>
      </w:pPr>
      <w:r w:rsidRPr="008744AE">
        <w:rPr>
          <w:rStyle w:val="FABItalic"/>
          <w:rFonts w:ascii="Arial" w:hAnsi="Arial" w:cs="Arial"/>
          <w:b/>
          <w:iCs w:val="0"/>
          <w:sz w:val="22"/>
          <w:szCs w:val="22"/>
        </w:rPr>
        <w:t>Sommaire des réalisations</w:t>
      </w:r>
    </w:p>
    <w:p w:rsidR="008744AE" w:rsidRPr="008744AE" w:rsidRDefault="008744AE" w:rsidP="008744AE">
      <w:pPr>
        <w:pStyle w:val="FABtextecourantlettregaucheTextecourant"/>
        <w:spacing w:before="60"/>
        <w:ind w:left="180" w:right="420" w:hanging="180"/>
        <w:jc w:val="both"/>
        <w:rPr>
          <w:rFonts w:ascii="Arial" w:hAnsi="Arial" w:cs="Arial"/>
          <w:spacing w:val="-2"/>
          <w:sz w:val="22"/>
          <w:szCs w:val="22"/>
        </w:rPr>
      </w:pPr>
      <w:r w:rsidRPr="008744AE">
        <w:rPr>
          <w:rFonts w:ascii="Arial" w:hAnsi="Arial" w:cs="Arial"/>
          <w:spacing w:val="-2"/>
          <w:sz w:val="22"/>
          <w:szCs w:val="22"/>
        </w:rPr>
        <w:t>•</w:t>
      </w:r>
      <w:r w:rsidRPr="008744AE">
        <w:rPr>
          <w:rFonts w:ascii="Arial" w:hAnsi="Arial" w:cs="Arial"/>
          <w:spacing w:val="-2"/>
          <w:sz w:val="22"/>
          <w:szCs w:val="22"/>
        </w:rPr>
        <w:tab/>
        <w:t>Réduction importante du temps et des opérations nécessaires à la relance des clients et à la communication de promotions à l’aide d’une base de données personnalisée</w:t>
      </w:r>
      <w:r w:rsidR="00532A36">
        <w:rPr>
          <w:rFonts w:ascii="Arial" w:hAnsi="Arial" w:cs="Arial"/>
          <w:spacing w:val="-2"/>
          <w:sz w:val="22"/>
          <w:szCs w:val="22"/>
        </w:rPr>
        <w:t>;</w:t>
      </w:r>
    </w:p>
    <w:p w:rsidR="008744AE" w:rsidRPr="008744AE" w:rsidRDefault="008744AE" w:rsidP="008744AE">
      <w:pPr>
        <w:pStyle w:val="FABtextecourantlettregaucheTextecourant"/>
        <w:ind w:left="180" w:right="420" w:hanging="180"/>
        <w:jc w:val="both"/>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Création d’une page Web permettant d’informatiser les changements d’adresse des clients d’une grande entreprise</w:t>
      </w:r>
      <w:r w:rsidR="00532A36">
        <w:rPr>
          <w:rFonts w:ascii="Arial" w:hAnsi="Arial" w:cs="Arial"/>
          <w:sz w:val="22"/>
          <w:szCs w:val="22"/>
        </w:rPr>
        <w:t>;</w:t>
      </w:r>
    </w:p>
    <w:p w:rsidR="008744AE" w:rsidRPr="008744AE" w:rsidRDefault="008744AE" w:rsidP="008744AE">
      <w:pPr>
        <w:pStyle w:val="FABtextecourantlettregaucheTextecourant"/>
        <w:ind w:left="180" w:right="420" w:hanging="180"/>
        <w:jc w:val="both"/>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Résolution de problèmes liés à la reconnaissance de subtilités linguistiques par un logiciel de traduction</w:t>
      </w:r>
      <w:r w:rsidR="00532A36">
        <w:rPr>
          <w:rFonts w:ascii="Arial" w:hAnsi="Arial" w:cs="Arial"/>
          <w:sz w:val="22"/>
          <w:szCs w:val="22"/>
        </w:rPr>
        <w:t>;</w:t>
      </w:r>
    </w:p>
    <w:p w:rsidR="008744AE" w:rsidRPr="008744AE" w:rsidRDefault="008744AE" w:rsidP="008744AE">
      <w:pPr>
        <w:pStyle w:val="FABtextecourantlettregaucheTextecourant"/>
        <w:ind w:left="180" w:right="420" w:hanging="180"/>
        <w:jc w:val="both"/>
        <w:rPr>
          <w:rFonts w:ascii="Arial" w:hAnsi="Arial" w:cs="Arial"/>
          <w:sz w:val="22"/>
          <w:szCs w:val="22"/>
        </w:rPr>
      </w:pPr>
      <w:r w:rsidRPr="008744AE">
        <w:rPr>
          <w:rFonts w:ascii="Arial" w:hAnsi="Arial" w:cs="Arial"/>
          <w:spacing w:val="-3"/>
          <w:sz w:val="22"/>
          <w:szCs w:val="22"/>
        </w:rPr>
        <w:t>•</w:t>
      </w:r>
      <w:r w:rsidRPr="008744AE">
        <w:rPr>
          <w:rFonts w:ascii="Arial" w:hAnsi="Arial" w:cs="Arial"/>
          <w:spacing w:val="-3"/>
          <w:sz w:val="22"/>
          <w:szCs w:val="22"/>
        </w:rPr>
        <w:tab/>
      </w:r>
      <w:r w:rsidRPr="008744AE">
        <w:rPr>
          <w:rFonts w:ascii="Arial" w:hAnsi="Arial" w:cs="Arial"/>
          <w:sz w:val="22"/>
          <w:szCs w:val="22"/>
        </w:rPr>
        <w:t>Intégration d’une solution d’accès sécuritaire à un logiciel traitant des données confidentielles</w:t>
      </w:r>
      <w:r w:rsidR="00532A36">
        <w:rPr>
          <w:rFonts w:ascii="Arial" w:hAnsi="Arial" w:cs="Arial"/>
          <w:sz w:val="22"/>
          <w:szCs w:val="22"/>
        </w:rPr>
        <w:t>;</w:t>
      </w:r>
    </w:p>
    <w:p w:rsidR="008744AE" w:rsidRPr="008744AE" w:rsidRDefault="008744AE" w:rsidP="008744AE">
      <w:pPr>
        <w:pStyle w:val="FABtextecourantlettreobjetTextecourant"/>
        <w:pBdr>
          <w:bottom w:val="single" w:sz="4" w:space="6"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200"/>
        </w:tabs>
        <w:ind w:left="180" w:right="420" w:hanging="180"/>
        <w:jc w:val="both"/>
        <w:rPr>
          <w:rFonts w:ascii="Arial" w:hAnsi="Arial" w:cs="Arial"/>
          <w:b w:val="0"/>
          <w:bCs w:val="0"/>
          <w:sz w:val="22"/>
          <w:szCs w:val="22"/>
        </w:rPr>
      </w:pPr>
      <w:r w:rsidRPr="008744AE">
        <w:rPr>
          <w:rFonts w:ascii="Arial" w:hAnsi="Arial" w:cs="Arial"/>
          <w:b w:val="0"/>
          <w:bCs w:val="0"/>
          <w:sz w:val="22"/>
          <w:szCs w:val="22"/>
        </w:rPr>
        <w:t>•</w:t>
      </w:r>
      <w:r w:rsidRPr="008744AE">
        <w:rPr>
          <w:rFonts w:ascii="Arial" w:hAnsi="Arial" w:cs="Arial"/>
          <w:b w:val="0"/>
          <w:bCs w:val="0"/>
          <w:sz w:val="22"/>
          <w:szCs w:val="22"/>
        </w:rPr>
        <w:tab/>
        <w:t>Gestion d’une équipe de dix programmeurs.</w:t>
      </w:r>
    </w:p>
    <w:p w:rsidR="008744AE" w:rsidRPr="008744AE" w:rsidRDefault="008744AE" w:rsidP="008744AE">
      <w:pPr>
        <w:pStyle w:val="FABtextecourantlettregaucheTextecourant"/>
        <w:spacing w:before="180"/>
        <w:rPr>
          <w:rStyle w:val="FABItalic"/>
          <w:rFonts w:ascii="Arial" w:hAnsi="Arial" w:cs="Arial"/>
          <w:b/>
          <w:iCs w:val="0"/>
          <w:sz w:val="22"/>
          <w:szCs w:val="22"/>
        </w:rPr>
      </w:pPr>
      <w:r w:rsidRPr="008744AE">
        <w:rPr>
          <w:rStyle w:val="FABItalic"/>
          <w:rFonts w:ascii="Arial" w:hAnsi="Arial" w:cs="Arial"/>
          <w:b/>
          <w:iCs w:val="0"/>
          <w:sz w:val="22"/>
          <w:szCs w:val="22"/>
        </w:rPr>
        <w:t>Connaissances particulières</w:t>
      </w:r>
    </w:p>
    <w:p w:rsidR="008744AE" w:rsidRPr="008744AE" w:rsidRDefault="008744AE" w:rsidP="008744AE">
      <w:pPr>
        <w:pStyle w:val="FABtextecourantlettregaucheTextecourant"/>
        <w:spacing w:before="60"/>
        <w:rPr>
          <w:rFonts w:ascii="Arial" w:hAnsi="Arial" w:cs="Arial"/>
          <w:sz w:val="22"/>
          <w:szCs w:val="22"/>
        </w:rPr>
      </w:pPr>
      <w:r w:rsidRPr="008744AE">
        <w:rPr>
          <w:rFonts w:ascii="Arial" w:hAnsi="Arial" w:cs="Arial"/>
          <w:sz w:val="22"/>
          <w:szCs w:val="22"/>
        </w:rPr>
        <w:t>Langages de programmation</w:t>
      </w:r>
      <w:r w:rsidR="00361700">
        <w:rPr>
          <w:rFonts w:ascii="Times New Roman" w:hAnsi="Times New Roman" w:cs="Times New Roman"/>
          <w:sz w:val="22"/>
          <w:szCs w:val="22"/>
        </w:rPr>
        <w:t> </w:t>
      </w:r>
      <w:r w:rsidRPr="008744AE">
        <w:rPr>
          <w:rFonts w:ascii="Arial" w:hAnsi="Arial" w:cs="Arial"/>
          <w:sz w:val="22"/>
          <w:szCs w:val="22"/>
        </w:rPr>
        <w:t>: C#, Java, PL/SQL, XML.</w:t>
      </w:r>
    </w:p>
    <w:p w:rsidR="008744AE" w:rsidRPr="008744AE" w:rsidRDefault="008744AE" w:rsidP="008744AE">
      <w:pPr>
        <w:pStyle w:val="FABtextecourantlettregaucheTextecourant"/>
        <w:spacing w:before="60"/>
        <w:ind w:right="420"/>
        <w:rPr>
          <w:rFonts w:ascii="Arial" w:hAnsi="Arial" w:cs="Arial"/>
          <w:sz w:val="22"/>
          <w:szCs w:val="22"/>
        </w:rPr>
      </w:pPr>
      <w:r w:rsidRPr="008744AE">
        <w:rPr>
          <w:rFonts w:ascii="Arial" w:hAnsi="Arial" w:cs="Arial"/>
          <w:sz w:val="22"/>
          <w:szCs w:val="22"/>
        </w:rPr>
        <w:t>Environnements de développement intégré</w:t>
      </w:r>
      <w:r w:rsidR="00361700">
        <w:rPr>
          <w:rFonts w:ascii="Times New Roman" w:hAnsi="Times New Roman" w:cs="Times New Roman"/>
          <w:sz w:val="22"/>
          <w:szCs w:val="22"/>
        </w:rPr>
        <w:t> </w:t>
      </w:r>
      <w:r w:rsidRPr="008744AE">
        <w:rPr>
          <w:rFonts w:ascii="Arial" w:hAnsi="Arial" w:cs="Arial"/>
          <w:sz w:val="22"/>
          <w:szCs w:val="22"/>
        </w:rPr>
        <w:t xml:space="preserve">: Visual Studio, </w:t>
      </w:r>
      <w:proofErr w:type="spellStart"/>
      <w:r w:rsidRPr="008744AE">
        <w:rPr>
          <w:rFonts w:ascii="Arial" w:hAnsi="Arial" w:cs="Arial"/>
          <w:sz w:val="22"/>
          <w:szCs w:val="22"/>
        </w:rPr>
        <w:t>Eclipse</w:t>
      </w:r>
      <w:proofErr w:type="spellEnd"/>
      <w:r w:rsidRPr="008744AE">
        <w:rPr>
          <w:rFonts w:ascii="Arial" w:hAnsi="Arial" w:cs="Arial"/>
          <w:sz w:val="22"/>
          <w:szCs w:val="22"/>
        </w:rPr>
        <w:t xml:space="preserve">, PL/SQL </w:t>
      </w:r>
      <w:proofErr w:type="spellStart"/>
      <w:r w:rsidRPr="008744AE">
        <w:rPr>
          <w:rFonts w:ascii="Arial" w:hAnsi="Arial" w:cs="Arial"/>
          <w:sz w:val="22"/>
          <w:szCs w:val="22"/>
        </w:rPr>
        <w:t>Developer</w:t>
      </w:r>
      <w:proofErr w:type="spellEnd"/>
      <w:r w:rsidRPr="008744AE">
        <w:rPr>
          <w:rFonts w:ascii="Arial" w:hAnsi="Arial" w:cs="Arial"/>
          <w:sz w:val="22"/>
          <w:szCs w:val="22"/>
        </w:rPr>
        <w:t>.</w:t>
      </w:r>
    </w:p>
    <w:p w:rsidR="008744AE" w:rsidRPr="008744AE" w:rsidRDefault="008744AE" w:rsidP="008744AE">
      <w:pPr>
        <w:pStyle w:val="FABtextecourantlettreobjetTextecourant"/>
        <w:pBdr>
          <w:bottom w:val="single" w:sz="4" w:space="6"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200"/>
        </w:tabs>
        <w:spacing w:before="60"/>
        <w:jc w:val="left"/>
        <w:rPr>
          <w:rFonts w:ascii="Arial" w:hAnsi="Arial" w:cs="Arial"/>
          <w:b w:val="0"/>
          <w:bCs w:val="0"/>
          <w:sz w:val="22"/>
          <w:szCs w:val="22"/>
        </w:rPr>
      </w:pPr>
      <w:r w:rsidRPr="008744AE">
        <w:rPr>
          <w:rFonts w:ascii="Arial" w:hAnsi="Arial" w:cs="Arial"/>
          <w:b w:val="0"/>
          <w:bCs w:val="0"/>
          <w:sz w:val="22"/>
          <w:szCs w:val="22"/>
        </w:rPr>
        <w:t>Langues</w:t>
      </w:r>
      <w:r w:rsidR="00361700">
        <w:rPr>
          <w:rFonts w:ascii="Times New Roman" w:hAnsi="Times New Roman" w:cs="Times New Roman"/>
          <w:b w:val="0"/>
          <w:bCs w:val="0"/>
          <w:sz w:val="22"/>
          <w:szCs w:val="22"/>
        </w:rPr>
        <w:t> </w:t>
      </w:r>
      <w:r w:rsidRPr="008744AE">
        <w:rPr>
          <w:rFonts w:ascii="Arial" w:hAnsi="Arial" w:cs="Arial"/>
          <w:b w:val="0"/>
          <w:bCs w:val="0"/>
          <w:sz w:val="22"/>
          <w:szCs w:val="22"/>
        </w:rPr>
        <w:t>: français et anglais.</w:t>
      </w:r>
    </w:p>
    <w:p w:rsidR="008744AE" w:rsidRPr="008744AE" w:rsidRDefault="008744AE" w:rsidP="008744AE">
      <w:pPr>
        <w:pStyle w:val="FABtextecourantlettregaucheTextecourant"/>
        <w:spacing w:before="180"/>
        <w:rPr>
          <w:rStyle w:val="FABItalic"/>
          <w:rFonts w:ascii="Arial" w:hAnsi="Arial" w:cs="Arial"/>
          <w:b/>
          <w:iCs w:val="0"/>
          <w:sz w:val="22"/>
          <w:szCs w:val="22"/>
        </w:rPr>
      </w:pPr>
      <w:r w:rsidRPr="008744AE">
        <w:rPr>
          <w:rStyle w:val="FABItalic"/>
          <w:rFonts w:ascii="Arial" w:hAnsi="Arial" w:cs="Arial"/>
          <w:b/>
          <w:iCs w:val="0"/>
          <w:sz w:val="22"/>
          <w:szCs w:val="22"/>
        </w:rPr>
        <w:t>Expérience professionnelle</w:t>
      </w:r>
    </w:p>
    <w:p w:rsidR="008744AE" w:rsidRPr="008744AE" w:rsidRDefault="008744AE" w:rsidP="008744AE">
      <w:pPr>
        <w:pStyle w:val="FABtextecourantlettregaucheTextecourant"/>
        <w:spacing w:before="60"/>
        <w:rPr>
          <w:rStyle w:val="FABBold"/>
          <w:rFonts w:ascii="Arial" w:hAnsi="Arial" w:cs="Arial"/>
          <w:b w:val="0"/>
          <w:sz w:val="22"/>
          <w:szCs w:val="22"/>
        </w:rPr>
      </w:pPr>
      <w:r w:rsidRPr="008744AE">
        <w:rPr>
          <w:rStyle w:val="FABBold"/>
          <w:rFonts w:ascii="Arial" w:hAnsi="Arial" w:cs="Arial"/>
          <w:b w:val="0"/>
          <w:sz w:val="22"/>
          <w:szCs w:val="22"/>
        </w:rPr>
        <w:t>Analyste en informatique</w:t>
      </w:r>
    </w:p>
    <w:p w:rsidR="008744AE" w:rsidRPr="008744AE" w:rsidRDefault="008744AE" w:rsidP="008744AE">
      <w:pPr>
        <w:pStyle w:val="FABtextecourantlettregaucheTextecourant"/>
        <w:spacing w:before="60"/>
        <w:rPr>
          <w:rFonts w:ascii="Arial" w:hAnsi="Arial" w:cs="Arial"/>
          <w:sz w:val="22"/>
          <w:szCs w:val="22"/>
        </w:rPr>
      </w:pPr>
      <w:proofErr w:type="spellStart"/>
      <w:r w:rsidRPr="008744AE">
        <w:rPr>
          <w:rStyle w:val="FABItalic"/>
          <w:rFonts w:ascii="Arial" w:hAnsi="Arial" w:cs="Arial"/>
          <w:sz w:val="22"/>
          <w:szCs w:val="22"/>
        </w:rPr>
        <w:t>Tradata</w:t>
      </w:r>
      <w:proofErr w:type="spellEnd"/>
      <w:r w:rsidRPr="008744AE">
        <w:rPr>
          <w:rFonts w:ascii="Arial" w:hAnsi="Arial" w:cs="Arial"/>
          <w:sz w:val="22"/>
          <w:szCs w:val="22"/>
        </w:rPr>
        <w:t xml:space="preserve"> (concepteur de logiciels de traduction automatique)</w:t>
      </w:r>
    </w:p>
    <w:p w:rsidR="008744AE" w:rsidRPr="008744AE" w:rsidRDefault="008744AE" w:rsidP="008744AE">
      <w:pPr>
        <w:pStyle w:val="FABtextecourantlettregaucheTextecourant"/>
        <w:rPr>
          <w:rFonts w:ascii="Arial" w:hAnsi="Arial" w:cs="Arial"/>
          <w:sz w:val="22"/>
          <w:szCs w:val="22"/>
        </w:rPr>
      </w:pPr>
      <w:r w:rsidRPr="008744AE">
        <w:rPr>
          <w:rFonts w:ascii="Arial" w:hAnsi="Arial" w:cs="Arial"/>
          <w:sz w:val="22"/>
          <w:szCs w:val="22"/>
        </w:rPr>
        <w:t>Juin 2012 –</w:t>
      </w:r>
    </w:p>
    <w:p w:rsidR="008744AE" w:rsidRPr="008744AE" w:rsidRDefault="008744AE" w:rsidP="008744AE">
      <w:pPr>
        <w:pStyle w:val="FABtextecourantlettregaucheTextecourant"/>
        <w:ind w:left="180" w:right="420" w:hanging="180"/>
        <w:jc w:val="both"/>
        <w:rPr>
          <w:rFonts w:ascii="Arial" w:hAnsi="Arial" w:cs="Arial"/>
          <w:spacing w:val="-2"/>
          <w:sz w:val="22"/>
          <w:szCs w:val="22"/>
        </w:rPr>
      </w:pPr>
      <w:r w:rsidRPr="008744AE">
        <w:rPr>
          <w:rFonts w:ascii="Arial" w:hAnsi="Arial" w:cs="Arial"/>
          <w:spacing w:val="-2"/>
          <w:sz w:val="22"/>
          <w:szCs w:val="22"/>
        </w:rPr>
        <w:t>•</w:t>
      </w:r>
      <w:r w:rsidRPr="008744AE">
        <w:rPr>
          <w:rFonts w:ascii="Arial" w:hAnsi="Arial" w:cs="Arial"/>
          <w:spacing w:val="-2"/>
          <w:sz w:val="22"/>
          <w:szCs w:val="22"/>
        </w:rPr>
        <w:tab/>
        <w:t>Analyse, en collaboration étroite avec les linguistes de l’entreprise, d’un outil proposant des solutions pour la traduction de mots et de groupes de mots pouvant avoir plusieurs sens selon le contexte</w:t>
      </w:r>
      <w:r w:rsidR="00532A36">
        <w:rPr>
          <w:rFonts w:ascii="Arial" w:hAnsi="Arial" w:cs="Arial"/>
          <w:spacing w:val="-2"/>
          <w:sz w:val="22"/>
          <w:szCs w:val="22"/>
        </w:rPr>
        <w:t>;</w:t>
      </w:r>
    </w:p>
    <w:p w:rsidR="008744AE" w:rsidRPr="008744AE" w:rsidRDefault="008744AE" w:rsidP="008744AE">
      <w:pPr>
        <w:pStyle w:val="FABtextecourantlettregaucheTextecourant"/>
        <w:ind w:left="180" w:right="420" w:hanging="180"/>
        <w:jc w:val="both"/>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Évaluation du temps nécessaire au développement de cet outil et suivi de l’évolution du projet</w:t>
      </w:r>
      <w:r w:rsidR="00532A36">
        <w:rPr>
          <w:rFonts w:ascii="Arial" w:hAnsi="Arial" w:cs="Arial"/>
          <w:sz w:val="22"/>
          <w:szCs w:val="22"/>
        </w:rPr>
        <w:t>;</w:t>
      </w:r>
    </w:p>
    <w:p w:rsidR="008744AE" w:rsidRPr="008744AE" w:rsidRDefault="008744AE" w:rsidP="008744AE">
      <w:pPr>
        <w:pStyle w:val="FABtextecourantlettregaucheTextecourant"/>
        <w:ind w:left="180" w:right="420" w:hanging="180"/>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Préparation de documents pour guider les programmeurs</w:t>
      </w:r>
      <w:r w:rsidR="00532A36">
        <w:rPr>
          <w:rFonts w:ascii="Arial" w:hAnsi="Arial" w:cs="Arial"/>
          <w:sz w:val="22"/>
          <w:szCs w:val="22"/>
        </w:rPr>
        <w:t>;</w:t>
      </w:r>
    </w:p>
    <w:p w:rsidR="008744AE" w:rsidRDefault="008744AE" w:rsidP="008744AE">
      <w:pPr>
        <w:pStyle w:val="FABtextecourantlettregaucheTextecourant"/>
        <w:ind w:left="180" w:hanging="180"/>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Soutien aux programmeurs et révision de leur travail.</w:t>
      </w:r>
    </w:p>
    <w:p w:rsidR="008744AE" w:rsidRDefault="008744AE" w:rsidP="008744AE">
      <w:pPr>
        <w:pStyle w:val="FABtextecourantlettregaucheTextecourant"/>
        <w:ind w:left="180" w:hanging="180"/>
        <w:rPr>
          <w:rFonts w:ascii="Arial" w:hAnsi="Arial" w:cs="Arial"/>
          <w:sz w:val="22"/>
          <w:szCs w:val="22"/>
        </w:rPr>
      </w:pPr>
    </w:p>
    <w:p w:rsidR="008744AE" w:rsidRPr="008744AE" w:rsidRDefault="008744AE" w:rsidP="008744AE">
      <w:pPr>
        <w:pStyle w:val="FABtextecourantlettregaucheTextecourant"/>
        <w:ind w:left="180" w:hanging="180"/>
        <w:rPr>
          <w:rFonts w:ascii="Arial" w:hAnsi="Arial" w:cs="Arial"/>
          <w:sz w:val="22"/>
          <w:szCs w:val="22"/>
        </w:rPr>
      </w:pPr>
    </w:p>
    <w:p w:rsidR="008744AE" w:rsidRDefault="008744AE" w:rsidP="008744AE">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180"/>
        </w:tabs>
        <w:jc w:val="right"/>
        <w:rPr>
          <w:rFonts w:ascii="Arial" w:hAnsi="Arial" w:cs="Arial"/>
          <w:sz w:val="22"/>
          <w:szCs w:val="22"/>
        </w:rPr>
      </w:pPr>
      <w:r w:rsidRPr="008744AE">
        <w:rPr>
          <w:rFonts w:ascii="Arial" w:hAnsi="Arial" w:cs="Arial"/>
          <w:sz w:val="22"/>
          <w:szCs w:val="22"/>
        </w:rPr>
        <w:t>… 2</w:t>
      </w:r>
    </w:p>
    <w:p w:rsidR="008744AE" w:rsidRPr="008744AE" w:rsidRDefault="008744AE" w:rsidP="008744AE">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160"/>
        </w:tabs>
        <w:spacing w:before="60"/>
        <w:jc w:val="right"/>
        <w:rPr>
          <w:rFonts w:ascii="Arial" w:hAnsi="Arial" w:cs="Arial"/>
          <w:sz w:val="22"/>
          <w:szCs w:val="22"/>
        </w:rPr>
      </w:pPr>
      <w:r>
        <w:rPr>
          <w:rFonts w:ascii="Arial" w:hAnsi="Arial" w:cs="Arial"/>
          <w:sz w:val="22"/>
          <w:szCs w:val="22"/>
        </w:rPr>
        <w:br w:type="page"/>
      </w:r>
      <w:r w:rsidRPr="008744AE">
        <w:rPr>
          <w:rFonts w:ascii="Arial" w:hAnsi="Arial" w:cs="Arial"/>
          <w:sz w:val="22"/>
          <w:szCs w:val="22"/>
        </w:rPr>
        <w:lastRenderedPageBreak/>
        <w:t>2</w:t>
      </w:r>
    </w:p>
    <w:p w:rsidR="008744AE" w:rsidRPr="008744AE" w:rsidRDefault="008744AE" w:rsidP="008744AE">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160"/>
        </w:tabs>
        <w:spacing w:before="60"/>
        <w:rPr>
          <w:rStyle w:val="FABBold"/>
          <w:rFonts w:ascii="Arial" w:hAnsi="Arial" w:cs="Arial"/>
          <w:sz w:val="22"/>
          <w:szCs w:val="22"/>
        </w:rPr>
      </w:pPr>
    </w:p>
    <w:p w:rsidR="008744AE" w:rsidRPr="008744AE" w:rsidRDefault="008744AE" w:rsidP="008744AE">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160"/>
        </w:tabs>
        <w:spacing w:before="60"/>
        <w:rPr>
          <w:rStyle w:val="FABBold"/>
          <w:rFonts w:ascii="Arial" w:hAnsi="Arial" w:cs="Arial"/>
          <w:b w:val="0"/>
          <w:sz w:val="22"/>
          <w:szCs w:val="22"/>
        </w:rPr>
      </w:pPr>
      <w:r w:rsidRPr="008744AE">
        <w:rPr>
          <w:rStyle w:val="FABBold"/>
          <w:rFonts w:ascii="Arial" w:hAnsi="Arial" w:cs="Arial"/>
          <w:b w:val="0"/>
          <w:sz w:val="22"/>
          <w:szCs w:val="22"/>
        </w:rPr>
        <w:t>Consultant en informatique</w:t>
      </w:r>
    </w:p>
    <w:p w:rsidR="008744AE" w:rsidRPr="008744AE" w:rsidRDefault="008744AE" w:rsidP="008744AE">
      <w:pPr>
        <w:pStyle w:val="FABtextecourantlettregaucheTextecourant"/>
        <w:spacing w:before="60"/>
        <w:rPr>
          <w:rFonts w:ascii="Arial" w:hAnsi="Arial" w:cs="Arial"/>
          <w:sz w:val="22"/>
          <w:szCs w:val="22"/>
        </w:rPr>
      </w:pPr>
      <w:proofErr w:type="spellStart"/>
      <w:r w:rsidRPr="008744AE">
        <w:rPr>
          <w:rStyle w:val="FABItalic"/>
          <w:rFonts w:ascii="Arial" w:hAnsi="Arial" w:cs="Arial"/>
          <w:sz w:val="22"/>
          <w:szCs w:val="22"/>
        </w:rPr>
        <w:t>Cosinfo</w:t>
      </w:r>
      <w:proofErr w:type="spellEnd"/>
      <w:r w:rsidRPr="008744AE">
        <w:rPr>
          <w:rFonts w:ascii="Arial" w:hAnsi="Arial" w:cs="Arial"/>
          <w:sz w:val="22"/>
          <w:szCs w:val="22"/>
        </w:rPr>
        <w:t xml:space="preserve"> (entreprise de consultants en informatique)</w:t>
      </w:r>
    </w:p>
    <w:p w:rsidR="008744AE" w:rsidRPr="008744AE" w:rsidRDefault="008744AE" w:rsidP="008744AE">
      <w:pPr>
        <w:pStyle w:val="FABtextecourantlettregaucheTextecourant"/>
        <w:rPr>
          <w:rFonts w:ascii="Arial" w:hAnsi="Arial" w:cs="Arial"/>
          <w:sz w:val="22"/>
          <w:szCs w:val="22"/>
        </w:rPr>
      </w:pPr>
      <w:r w:rsidRPr="008744AE">
        <w:rPr>
          <w:rFonts w:ascii="Arial" w:hAnsi="Arial" w:cs="Arial"/>
          <w:sz w:val="22"/>
          <w:szCs w:val="22"/>
        </w:rPr>
        <w:t>Septembre 2009 – juin 2012</w:t>
      </w:r>
    </w:p>
    <w:p w:rsidR="008744AE" w:rsidRPr="008744AE" w:rsidRDefault="008744AE" w:rsidP="008744AE">
      <w:pPr>
        <w:pStyle w:val="FABtextecourantlettregaucheTextecourant"/>
        <w:ind w:left="180" w:right="420" w:hanging="180"/>
        <w:jc w:val="both"/>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Analyse et développement d’une base de données de clients sous Oracle</w:t>
      </w:r>
      <w:r w:rsidR="00532A36">
        <w:rPr>
          <w:rFonts w:ascii="Arial" w:hAnsi="Arial" w:cs="Arial"/>
          <w:sz w:val="22"/>
          <w:szCs w:val="22"/>
        </w:rPr>
        <w:t>;</w:t>
      </w:r>
    </w:p>
    <w:p w:rsidR="008744AE" w:rsidRPr="008744AE" w:rsidRDefault="008744AE" w:rsidP="008744AE">
      <w:pPr>
        <w:pStyle w:val="FABtextecourantlettregaucheTextecourant"/>
        <w:ind w:left="180" w:right="420" w:hanging="180"/>
        <w:jc w:val="both"/>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Développement d’une application assurant le suivi des clients potentiels d’une entreprise</w:t>
      </w:r>
      <w:r w:rsidR="00532A36">
        <w:rPr>
          <w:rFonts w:ascii="Arial" w:hAnsi="Arial" w:cs="Arial"/>
          <w:sz w:val="22"/>
          <w:szCs w:val="22"/>
        </w:rPr>
        <w:t>;</w:t>
      </w:r>
    </w:p>
    <w:p w:rsidR="008744AE" w:rsidRPr="008744AE" w:rsidRDefault="008744AE" w:rsidP="008744AE">
      <w:pPr>
        <w:pStyle w:val="FABtextecourantlettregaucheTextecourant"/>
        <w:ind w:left="180" w:right="420" w:hanging="180"/>
        <w:jc w:val="both"/>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Développement d’un formulaire de changement d’adresse en ligne</w:t>
      </w:r>
      <w:r w:rsidR="00532A36">
        <w:rPr>
          <w:rFonts w:ascii="Arial" w:hAnsi="Arial" w:cs="Arial"/>
          <w:sz w:val="22"/>
          <w:szCs w:val="22"/>
        </w:rPr>
        <w:t>;</w:t>
      </w:r>
    </w:p>
    <w:p w:rsidR="008744AE" w:rsidRPr="008744AE" w:rsidRDefault="008744AE" w:rsidP="008744AE">
      <w:pPr>
        <w:pStyle w:val="FABtextecourantlettregaucheTextecourant"/>
        <w:ind w:left="180" w:right="420" w:hanging="180"/>
        <w:jc w:val="both"/>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Mise à jour d’une feuille de présence informatisée.</w:t>
      </w:r>
    </w:p>
    <w:p w:rsidR="008744AE" w:rsidRPr="008744AE" w:rsidRDefault="008744AE" w:rsidP="008744AE">
      <w:pPr>
        <w:pStyle w:val="FABtextecourantlettregaucheTextecourant"/>
        <w:spacing w:before="60"/>
        <w:rPr>
          <w:rStyle w:val="FABBold"/>
          <w:rFonts w:ascii="Arial" w:hAnsi="Arial" w:cs="Arial"/>
          <w:b w:val="0"/>
          <w:sz w:val="22"/>
          <w:szCs w:val="22"/>
        </w:rPr>
      </w:pPr>
      <w:r w:rsidRPr="008744AE">
        <w:rPr>
          <w:rStyle w:val="FABBold"/>
          <w:rFonts w:ascii="Arial" w:hAnsi="Arial" w:cs="Arial"/>
          <w:b w:val="0"/>
          <w:sz w:val="22"/>
          <w:szCs w:val="22"/>
        </w:rPr>
        <w:t>Analyste-programmeur</w:t>
      </w:r>
    </w:p>
    <w:p w:rsidR="008744AE" w:rsidRPr="008744AE" w:rsidRDefault="008744AE" w:rsidP="008744AE">
      <w:pPr>
        <w:pStyle w:val="FABtextecourantlettregaucheTextecourant"/>
        <w:spacing w:before="60"/>
        <w:rPr>
          <w:rFonts w:ascii="Arial" w:hAnsi="Arial" w:cs="Arial"/>
          <w:sz w:val="22"/>
          <w:szCs w:val="22"/>
        </w:rPr>
      </w:pPr>
      <w:proofErr w:type="spellStart"/>
      <w:r w:rsidRPr="008744AE">
        <w:rPr>
          <w:rStyle w:val="FABItalic"/>
          <w:rFonts w:ascii="Arial" w:hAnsi="Arial" w:cs="Arial"/>
          <w:sz w:val="22"/>
          <w:szCs w:val="22"/>
        </w:rPr>
        <w:t>Sanitas</w:t>
      </w:r>
      <w:proofErr w:type="spellEnd"/>
      <w:r w:rsidRPr="008744AE">
        <w:rPr>
          <w:rStyle w:val="FABItalic"/>
          <w:rFonts w:ascii="Arial" w:hAnsi="Arial" w:cs="Arial"/>
          <w:sz w:val="22"/>
          <w:szCs w:val="22"/>
        </w:rPr>
        <w:t xml:space="preserve"> Technologies</w:t>
      </w:r>
      <w:r w:rsidRPr="008744AE">
        <w:rPr>
          <w:rFonts w:ascii="Arial" w:hAnsi="Arial" w:cs="Arial"/>
          <w:sz w:val="22"/>
          <w:szCs w:val="22"/>
        </w:rPr>
        <w:t xml:space="preserve"> (concepteur d’un logiciel de suivi médical)</w:t>
      </w:r>
    </w:p>
    <w:p w:rsidR="008744AE" w:rsidRPr="008744AE" w:rsidRDefault="008744AE" w:rsidP="008744AE">
      <w:pPr>
        <w:pStyle w:val="FABtextecourantlettregaucheTextecourant"/>
        <w:rPr>
          <w:rFonts w:ascii="Arial" w:hAnsi="Arial" w:cs="Arial"/>
          <w:sz w:val="22"/>
          <w:szCs w:val="22"/>
        </w:rPr>
      </w:pPr>
      <w:r w:rsidRPr="008744AE">
        <w:rPr>
          <w:rFonts w:ascii="Arial" w:hAnsi="Arial" w:cs="Arial"/>
          <w:sz w:val="22"/>
          <w:szCs w:val="22"/>
        </w:rPr>
        <w:t>Juin 2008 – septembre 2009</w:t>
      </w:r>
    </w:p>
    <w:p w:rsidR="008744AE" w:rsidRPr="008744AE" w:rsidRDefault="008744AE" w:rsidP="008744AE">
      <w:pPr>
        <w:pStyle w:val="FABtextecourantlettregaucheTextecourant"/>
        <w:ind w:left="180" w:right="420" w:hanging="180"/>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 xml:space="preserve">Intégration d’une solution de signature </w:t>
      </w:r>
      <w:r w:rsidR="00E14C53">
        <w:rPr>
          <w:rFonts w:ascii="Arial" w:hAnsi="Arial" w:cs="Arial"/>
          <w:sz w:val="22"/>
          <w:szCs w:val="22"/>
        </w:rPr>
        <w:t>unique pour l’accès au logiciel</w:t>
      </w:r>
      <w:r w:rsidR="00532A36">
        <w:rPr>
          <w:rFonts w:ascii="Arial" w:hAnsi="Arial" w:cs="Arial"/>
          <w:sz w:val="22"/>
          <w:szCs w:val="22"/>
        </w:rPr>
        <w:t>;</w:t>
      </w:r>
    </w:p>
    <w:p w:rsidR="008744AE" w:rsidRPr="008744AE" w:rsidRDefault="008744AE" w:rsidP="008744AE">
      <w:pPr>
        <w:pStyle w:val="FABtextecourantlettregaucheTextecourant"/>
        <w:ind w:left="180" w:right="420" w:hanging="180"/>
        <w:rPr>
          <w:rFonts w:ascii="Arial" w:hAnsi="Arial" w:cs="Arial"/>
          <w:spacing w:val="-3"/>
          <w:sz w:val="22"/>
          <w:szCs w:val="22"/>
        </w:rPr>
      </w:pPr>
      <w:r w:rsidRPr="008744AE">
        <w:rPr>
          <w:rFonts w:ascii="Arial" w:hAnsi="Arial" w:cs="Arial"/>
          <w:spacing w:val="-3"/>
          <w:sz w:val="22"/>
          <w:szCs w:val="22"/>
        </w:rPr>
        <w:t>•</w:t>
      </w:r>
      <w:r w:rsidRPr="008744AE">
        <w:rPr>
          <w:rFonts w:ascii="Arial" w:hAnsi="Arial" w:cs="Arial"/>
          <w:spacing w:val="-3"/>
          <w:sz w:val="22"/>
          <w:szCs w:val="22"/>
        </w:rPr>
        <w:tab/>
        <w:t>Raffinement des fonctions de recherche pour le diagnostic et les médicaments prescrits</w:t>
      </w:r>
      <w:r w:rsidR="00532A36">
        <w:rPr>
          <w:rFonts w:ascii="Arial" w:hAnsi="Arial" w:cs="Arial"/>
          <w:spacing w:val="-3"/>
          <w:sz w:val="22"/>
          <w:szCs w:val="22"/>
        </w:rPr>
        <w:t>;</w:t>
      </w:r>
    </w:p>
    <w:p w:rsidR="008744AE" w:rsidRPr="008744AE" w:rsidRDefault="008744AE" w:rsidP="008744AE">
      <w:pPr>
        <w:pStyle w:val="FABtextecourantlettregaucheTextecourant"/>
        <w:ind w:left="180" w:right="420" w:hanging="180"/>
        <w:rPr>
          <w:rFonts w:ascii="Arial" w:hAnsi="Arial" w:cs="Arial"/>
          <w:sz w:val="22"/>
          <w:szCs w:val="22"/>
        </w:rPr>
      </w:pPr>
      <w:r w:rsidRPr="008744AE">
        <w:rPr>
          <w:rFonts w:ascii="Arial" w:hAnsi="Arial" w:cs="Arial"/>
          <w:sz w:val="22"/>
          <w:szCs w:val="22"/>
        </w:rPr>
        <w:t>•</w:t>
      </w:r>
      <w:r w:rsidRPr="008744AE">
        <w:rPr>
          <w:rFonts w:ascii="Arial" w:hAnsi="Arial" w:cs="Arial"/>
          <w:sz w:val="22"/>
          <w:szCs w:val="22"/>
        </w:rPr>
        <w:tab/>
        <w:t>Correction de bogues</w:t>
      </w:r>
      <w:r w:rsidR="00532A36">
        <w:rPr>
          <w:rFonts w:ascii="Arial" w:hAnsi="Arial" w:cs="Arial"/>
          <w:sz w:val="22"/>
          <w:szCs w:val="22"/>
        </w:rPr>
        <w:t>;</w:t>
      </w:r>
    </w:p>
    <w:p w:rsidR="008744AE" w:rsidRPr="008744AE" w:rsidRDefault="008744AE" w:rsidP="008744AE">
      <w:pPr>
        <w:pStyle w:val="FABtextecourantlettreobjetTextecourant"/>
        <w:pBdr>
          <w:bottom w:val="single" w:sz="4" w:space="6"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200"/>
        </w:tabs>
        <w:ind w:left="180" w:right="420" w:hanging="180"/>
        <w:jc w:val="both"/>
        <w:rPr>
          <w:rFonts w:ascii="Arial" w:hAnsi="Arial" w:cs="Arial"/>
          <w:sz w:val="22"/>
          <w:szCs w:val="22"/>
        </w:rPr>
      </w:pPr>
      <w:r w:rsidRPr="008744AE">
        <w:rPr>
          <w:rFonts w:ascii="Arial" w:hAnsi="Arial" w:cs="Arial"/>
          <w:b w:val="0"/>
          <w:bCs w:val="0"/>
          <w:sz w:val="22"/>
          <w:szCs w:val="22"/>
        </w:rPr>
        <w:t>•</w:t>
      </w:r>
      <w:r w:rsidRPr="008744AE">
        <w:rPr>
          <w:rFonts w:ascii="Arial" w:hAnsi="Arial" w:cs="Arial"/>
          <w:b w:val="0"/>
          <w:bCs w:val="0"/>
          <w:sz w:val="22"/>
          <w:szCs w:val="22"/>
        </w:rPr>
        <w:tab/>
        <w:t>Exécution de tests.</w:t>
      </w:r>
    </w:p>
    <w:p w:rsidR="008744AE" w:rsidRPr="008744AE" w:rsidRDefault="008744AE" w:rsidP="008744AE">
      <w:pPr>
        <w:pStyle w:val="FABtextecourantlettregaucheTextecourant"/>
        <w:spacing w:before="180"/>
        <w:rPr>
          <w:rStyle w:val="FABBoldital"/>
          <w:rFonts w:ascii="Arial" w:hAnsi="Arial" w:cs="Arial"/>
          <w:sz w:val="22"/>
          <w:szCs w:val="22"/>
        </w:rPr>
      </w:pPr>
      <w:r w:rsidRPr="008744AE">
        <w:rPr>
          <w:rStyle w:val="FABBoldital"/>
          <w:rFonts w:ascii="Arial" w:hAnsi="Arial" w:cs="Arial"/>
          <w:sz w:val="22"/>
          <w:szCs w:val="22"/>
        </w:rPr>
        <w:t>Formation</w:t>
      </w:r>
    </w:p>
    <w:p w:rsidR="008744AE" w:rsidRPr="008744AE" w:rsidRDefault="008744AE" w:rsidP="008744AE">
      <w:pPr>
        <w:pStyle w:val="FABtextecourantlettregaucheTextecourant"/>
        <w:spacing w:before="60"/>
        <w:rPr>
          <w:rFonts w:ascii="Arial" w:hAnsi="Arial" w:cs="Arial"/>
          <w:sz w:val="22"/>
          <w:szCs w:val="22"/>
        </w:rPr>
      </w:pPr>
      <w:r w:rsidRPr="008744AE">
        <w:rPr>
          <w:rFonts w:ascii="Arial" w:hAnsi="Arial" w:cs="Arial"/>
          <w:sz w:val="22"/>
          <w:szCs w:val="22"/>
        </w:rPr>
        <w:t>Méthode agile</w:t>
      </w:r>
      <w:r w:rsidR="00361700">
        <w:rPr>
          <w:rFonts w:ascii="Times New Roman" w:hAnsi="Times New Roman" w:cs="Times New Roman"/>
          <w:sz w:val="22"/>
          <w:szCs w:val="22"/>
        </w:rPr>
        <w:t> </w:t>
      </w:r>
      <w:r w:rsidRPr="008744AE">
        <w:rPr>
          <w:rFonts w:ascii="Arial" w:hAnsi="Arial" w:cs="Arial"/>
          <w:sz w:val="22"/>
          <w:szCs w:val="22"/>
        </w:rPr>
        <w:t>: développement et automatisation de tests unitaires</w:t>
      </w:r>
    </w:p>
    <w:p w:rsidR="008744AE" w:rsidRPr="008744AE" w:rsidRDefault="008744AE" w:rsidP="008744AE">
      <w:pPr>
        <w:pStyle w:val="FABtextecourantlettregaucheTextecourant"/>
        <w:rPr>
          <w:rFonts w:ascii="Arial" w:hAnsi="Arial" w:cs="Arial"/>
          <w:sz w:val="22"/>
          <w:szCs w:val="22"/>
        </w:rPr>
      </w:pPr>
      <w:proofErr w:type="spellStart"/>
      <w:r w:rsidRPr="008744AE">
        <w:rPr>
          <w:rFonts w:ascii="Arial" w:hAnsi="Arial" w:cs="Arial"/>
          <w:sz w:val="22"/>
          <w:szCs w:val="22"/>
        </w:rPr>
        <w:t>Technologia</w:t>
      </w:r>
      <w:proofErr w:type="spellEnd"/>
    </w:p>
    <w:p w:rsidR="008744AE" w:rsidRPr="008744AE" w:rsidRDefault="008744AE" w:rsidP="008744AE">
      <w:pPr>
        <w:pStyle w:val="FABtextecourantlettregaucheTextecourant"/>
        <w:rPr>
          <w:rFonts w:ascii="Arial" w:hAnsi="Arial" w:cs="Arial"/>
          <w:sz w:val="22"/>
          <w:szCs w:val="22"/>
        </w:rPr>
      </w:pPr>
      <w:r w:rsidRPr="008744AE">
        <w:rPr>
          <w:rFonts w:ascii="Arial" w:hAnsi="Arial" w:cs="Arial"/>
          <w:sz w:val="22"/>
          <w:szCs w:val="22"/>
        </w:rPr>
        <w:t>Avril 2013</w:t>
      </w:r>
    </w:p>
    <w:p w:rsidR="008744AE" w:rsidRPr="008744AE" w:rsidRDefault="008744AE" w:rsidP="008744AE">
      <w:pPr>
        <w:pStyle w:val="FABtextecourantlettregaucheTextecourant"/>
        <w:spacing w:before="60"/>
        <w:rPr>
          <w:rFonts w:ascii="Arial" w:hAnsi="Arial" w:cs="Arial"/>
          <w:sz w:val="22"/>
          <w:szCs w:val="22"/>
        </w:rPr>
      </w:pPr>
      <w:r w:rsidRPr="008744AE">
        <w:rPr>
          <w:rFonts w:ascii="Arial" w:hAnsi="Arial" w:cs="Arial"/>
          <w:sz w:val="22"/>
          <w:szCs w:val="22"/>
        </w:rPr>
        <w:t>Mieux comprendre la gestion de projets en méthode agile</w:t>
      </w:r>
    </w:p>
    <w:p w:rsidR="008744AE" w:rsidRPr="008744AE" w:rsidRDefault="008744AE" w:rsidP="008744AE">
      <w:pPr>
        <w:pStyle w:val="FABtextecourantlettregaucheTextecourant"/>
        <w:rPr>
          <w:rFonts w:ascii="Arial" w:hAnsi="Arial" w:cs="Arial"/>
          <w:sz w:val="22"/>
          <w:szCs w:val="22"/>
        </w:rPr>
      </w:pPr>
      <w:proofErr w:type="spellStart"/>
      <w:r w:rsidRPr="008744AE">
        <w:rPr>
          <w:rFonts w:ascii="Arial" w:hAnsi="Arial" w:cs="Arial"/>
          <w:sz w:val="22"/>
          <w:szCs w:val="22"/>
        </w:rPr>
        <w:t>Technologia</w:t>
      </w:r>
      <w:proofErr w:type="spellEnd"/>
    </w:p>
    <w:p w:rsidR="008744AE" w:rsidRPr="008744AE" w:rsidRDefault="008744AE" w:rsidP="008744AE">
      <w:pPr>
        <w:pStyle w:val="FABtextecourantlettregaucheTextecourant"/>
        <w:rPr>
          <w:rFonts w:ascii="Arial" w:hAnsi="Arial" w:cs="Arial"/>
          <w:sz w:val="22"/>
          <w:szCs w:val="22"/>
        </w:rPr>
      </w:pPr>
      <w:r w:rsidRPr="008744AE">
        <w:rPr>
          <w:rFonts w:ascii="Arial" w:hAnsi="Arial" w:cs="Arial"/>
          <w:sz w:val="22"/>
          <w:szCs w:val="22"/>
        </w:rPr>
        <w:t>Novembre 2012</w:t>
      </w:r>
    </w:p>
    <w:p w:rsidR="008744AE" w:rsidRPr="008744AE" w:rsidRDefault="008744AE" w:rsidP="008744AE">
      <w:pPr>
        <w:pStyle w:val="FABtextecourantlettregaucheTextecourant"/>
        <w:spacing w:before="60"/>
        <w:rPr>
          <w:rFonts w:ascii="Arial" w:hAnsi="Arial" w:cs="Arial"/>
          <w:sz w:val="22"/>
          <w:szCs w:val="22"/>
        </w:rPr>
      </w:pPr>
      <w:r w:rsidRPr="008744AE">
        <w:rPr>
          <w:rFonts w:ascii="Arial" w:hAnsi="Arial" w:cs="Arial"/>
          <w:sz w:val="22"/>
          <w:szCs w:val="22"/>
        </w:rPr>
        <w:t>Baccalauréat en informatique</w:t>
      </w:r>
    </w:p>
    <w:p w:rsidR="008744AE" w:rsidRPr="008744AE" w:rsidRDefault="008744AE" w:rsidP="008744AE">
      <w:pPr>
        <w:pStyle w:val="FABtextecourantlettregaucheTextecourant"/>
        <w:rPr>
          <w:rFonts w:ascii="Arial" w:hAnsi="Arial" w:cs="Arial"/>
          <w:sz w:val="22"/>
          <w:szCs w:val="22"/>
        </w:rPr>
      </w:pPr>
      <w:r w:rsidRPr="008744AE">
        <w:rPr>
          <w:rFonts w:ascii="Arial" w:hAnsi="Arial" w:cs="Arial"/>
          <w:sz w:val="22"/>
          <w:szCs w:val="22"/>
        </w:rPr>
        <w:t>Université Laval</w:t>
      </w:r>
    </w:p>
    <w:p w:rsidR="00AB6A97" w:rsidRPr="008744AE" w:rsidRDefault="008744AE" w:rsidP="00E14C53">
      <w:pPr>
        <w:pStyle w:val="FABtextecourantlettregauche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6180"/>
        </w:tabs>
        <w:rPr>
          <w:rFonts w:ascii="Arial" w:hAnsi="Arial" w:cs="Arial"/>
          <w:sz w:val="22"/>
          <w:szCs w:val="22"/>
        </w:rPr>
      </w:pPr>
      <w:r w:rsidRPr="008744AE">
        <w:rPr>
          <w:rFonts w:ascii="Arial" w:hAnsi="Arial" w:cs="Arial"/>
          <w:sz w:val="22"/>
          <w:szCs w:val="22"/>
        </w:rPr>
        <w:t>Mai 2008</w:t>
      </w:r>
    </w:p>
    <w:sectPr w:rsidR="00AB6A97" w:rsidRPr="008744AE" w:rsidSect="008744AE">
      <w:pgSz w:w="12240" w:h="15840"/>
      <w:pgMar w:top="72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Italic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422"/>
    <w:rsid w:val="00083519"/>
    <w:rsid w:val="0025666D"/>
    <w:rsid w:val="00361700"/>
    <w:rsid w:val="00532A36"/>
    <w:rsid w:val="00540E20"/>
    <w:rsid w:val="00581208"/>
    <w:rsid w:val="008744AE"/>
    <w:rsid w:val="00874D7B"/>
    <w:rsid w:val="008E594B"/>
    <w:rsid w:val="00AB6A97"/>
    <w:rsid w:val="00B72422"/>
    <w:rsid w:val="00BC4030"/>
    <w:rsid w:val="00DA4AC7"/>
    <w:rsid w:val="00E14C53"/>
    <w:rsid w:val="00F27B32"/>
    <w:rsid w:val="00FC406A"/>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7B3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FauxtextecourrielExemples">
    <w:name w:val="FAB Faux texte courriel (Exemples)"/>
    <w:basedOn w:val="Normal"/>
    <w:uiPriority w:val="99"/>
    <w:rsid w:val="00B724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120" w:line="240" w:lineRule="atLeast"/>
      <w:textAlignment w:val="center"/>
    </w:pPr>
    <w:rPr>
      <w:rFonts w:ascii="LucidaGrande" w:hAnsi="LucidaGrande" w:cs="LucidaGrande"/>
      <w:color w:val="000000"/>
      <w:sz w:val="16"/>
      <w:szCs w:val="16"/>
      <w:lang w:val="fr-CA"/>
    </w:rPr>
  </w:style>
  <w:style w:type="character" w:customStyle="1" w:styleId="FABItalic">
    <w:name w:val="FAB Italic"/>
    <w:uiPriority w:val="99"/>
    <w:rsid w:val="00B72422"/>
    <w:rPr>
      <w:i/>
      <w:iCs/>
    </w:rPr>
  </w:style>
  <w:style w:type="paragraph" w:customStyle="1" w:styleId="FABCoordonnescourrielExemples">
    <w:name w:val="FAB Coordonnées courriel (Exemples)"/>
    <w:basedOn w:val="Normal"/>
    <w:uiPriority w:val="99"/>
    <w:rsid w:val="00B72422"/>
    <w:pPr>
      <w:widowControl w:val="0"/>
      <w:suppressAutoHyphens/>
      <w:autoSpaceDE w:val="0"/>
      <w:autoSpaceDN w:val="0"/>
      <w:adjustRightInd w:val="0"/>
      <w:spacing w:line="340" w:lineRule="atLeast"/>
      <w:textAlignment w:val="center"/>
    </w:pPr>
    <w:rPr>
      <w:rFonts w:ascii="LucidaGrande" w:hAnsi="LucidaGrande" w:cs="LucidaGrande"/>
      <w:color w:val="000000"/>
      <w:sz w:val="15"/>
      <w:szCs w:val="15"/>
      <w:lang w:val="fr-CA"/>
    </w:rPr>
  </w:style>
  <w:style w:type="paragraph" w:customStyle="1" w:styleId="FABtextecourantlettreobjetTextecourant">
    <w:name w:val="FAB texte courant lettre objet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gaucheTextecourant">
    <w:name w:val="FAB texte courant lettre gauche (Texte courant)"/>
    <w:basedOn w:val="Normal"/>
    <w:uiPriority w:val="99"/>
    <w:rsid w:val="00BC4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character" w:customStyle="1" w:styleId="FABBold">
    <w:name w:val="FAB_Bold"/>
    <w:uiPriority w:val="99"/>
    <w:rsid w:val="00BC4030"/>
    <w:rPr>
      <w:b/>
      <w:bCs/>
    </w:rPr>
  </w:style>
  <w:style w:type="character" w:customStyle="1" w:styleId="FABBoldital">
    <w:name w:val="FAB_Bold ital"/>
    <w:uiPriority w:val="99"/>
    <w:rsid w:val="00083519"/>
    <w:rPr>
      <w:b/>
      <w:bCs/>
      <w:i/>
      <w:iCs/>
    </w:rPr>
  </w:style>
  <w:style w:type="paragraph" w:customStyle="1" w:styleId="FABtextecourantlettrejustifiTextecourant">
    <w:name w:val="FAB texte courant lettre justifié (Texte courant)"/>
    <w:basedOn w:val="Normal"/>
    <w:uiPriority w:val="99"/>
    <w:rsid w:val="00540E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581208"/>
    <w:rPr>
      <w:u w:val="thick"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5</cp:revision>
  <dcterms:created xsi:type="dcterms:W3CDTF">2014-03-11T14:21:00Z</dcterms:created>
  <dcterms:modified xsi:type="dcterms:W3CDTF">2014-08-26T18:20:00Z</dcterms:modified>
</cp:coreProperties>
</file>