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1B" w:rsidRPr="0060111B" w:rsidRDefault="0060111B" w:rsidP="00681CE3">
      <w:pPr>
        <w:pStyle w:val="FABtextecourantlettregaucheTextecourant"/>
        <w:tabs>
          <w:tab w:val="clear" w:pos="3600"/>
          <w:tab w:val="clear" w:pos="5760"/>
        </w:tabs>
        <w:ind w:left="4320"/>
        <w:rPr>
          <w:rFonts w:ascii="Arial" w:hAnsi="Arial" w:cs="Arial"/>
          <w:sz w:val="22"/>
          <w:szCs w:val="22"/>
        </w:rPr>
      </w:pPr>
      <w:bookmarkStart w:id="0" w:name="_GoBack"/>
      <w:bookmarkEnd w:id="0"/>
      <w:r w:rsidRPr="0060111B">
        <w:rPr>
          <w:rFonts w:ascii="Arial" w:hAnsi="Arial" w:cs="Arial"/>
          <w:sz w:val="22"/>
          <w:szCs w:val="22"/>
        </w:rPr>
        <w:t>Magog, le 18 mai 2015</w:t>
      </w:r>
    </w:p>
    <w:p w:rsidR="0060111B" w:rsidRPr="0060111B" w:rsidRDefault="0060111B" w:rsidP="0060111B">
      <w:pPr>
        <w:pStyle w:val="FABtextecourantlettregaucheTextecourant"/>
        <w:rPr>
          <w:rFonts w:ascii="Arial" w:hAnsi="Arial" w:cs="Arial"/>
          <w:sz w:val="22"/>
          <w:szCs w:val="22"/>
        </w:rPr>
      </w:pPr>
    </w:p>
    <w:p w:rsidR="0060111B" w:rsidRPr="0060111B" w:rsidRDefault="0060111B" w:rsidP="0060111B">
      <w:pPr>
        <w:pStyle w:val="FABtextecourantlettregaucheTextecourant"/>
        <w:rPr>
          <w:rFonts w:ascii="Arial" w:hAnsi="Arial" w:cs="Arial"/>
          <w:sz w:val="22"/>
          <w:szCs w:val="22"/>
        </w:rPr>
      </w:pPr>
    </w:p>
    <w:p w:rsidR="0060111B" w:rsidRPr="0060111B" w:rsidRDefault="0060111B" w:rsidP="0060111B">
      <w:pPr>
        <w:pStyle w:val="FABtextecourantlettregaucheTextecourant"/>
        <w:rPr>
          <w:rFonts w:ascii="Arial" w:hAnsi="Arial" w:cs="Arial"/>
          <w:sz w:val="22"/>
          <w:szCs w:val="22"/>
        </w:rPr>
      </w:pPr>
    </w:p>
    <w:p w:rsidR="0060111B" w:rsidRPr="0060111B" w:rsidRDefault="0060111B" w:rsidP="0060111B">
      <w:pPr>
        <w:pStyle w:val="FABtextecourantlettregaucheTextecourant"/>
        <w:rPr>
          <w:rFonts w:ascii="Arial" w:hAnsi="Arial" w:cs="Arial"/>
          <w:sz w:val="22"/>
          <w:szCs w:val="22"/>
        </w:rPr>
      </w:pPr>
    </w:p>
    <w:p w:rsidR="0060111B" w:rsidRPr="0060111B" w:rsidRDefault="0060111B" w:rsidP="0060111B">
      <w:pPr>
        <w:pStyle w:val="FABtextecourantlettregaucheTextecourant"/>
        <w:rPr>
          <w:rFonts w:ascii="Arial" w:hAnsi="Arial" w:cs="Arial"/>
          <w:sz w:val="22"/>
          <w:szCs w:val="22"/>
        </w:rPr>
      </w:pPr>
    </w:p>
    <w:p w:rsidR="0060111B" w:rsidRPr="0060111B" w:rsidRDefault="0060111B" w:rsidP="0060111B">
      <w:pPr>
        <w:pStyle w:val="FABtextecourantlettregaucheTextecourant"/>
        <w:rPr>
          <w:rFonts w:ascii="Arial" w:hAnsi="Arial" w:cs="Arial"/>
          <w:sz w:val="22"/>
          <w:szCs w:val="22"/>
        </w:rPr>
      </w:pPr>
      <w:r w:rsidRPr="0060111B">
        <w:rPr>
          <w:rFonts w:ascii="Arial" w:hAnsi="Arial" w:cs="Arial"/>
          <w:sz w:val="22"/>
          <w:szCs w:val="22"/>
        </w:rPr>
        <w:t>Madame Jacqueline Bilodeau</w:t>
      </w:r>
    </w:p>
    <w:p w:rsidR="0060111B" w:rsidRPr="0060111B" w:rsidRDefault="0060111B" w:rsidP="0060111B">
      <w:pPr>
        <w:pStyle w:val="FABtextecourantlettregaucheTextecourant"/>
        <w:rPr>
          <w:rFonts w:ascii="Arial" w:hAnsi="Arial" w:cs="Arial"/>
          <w:sz w:val="22"/>
          <w:szCs w:val="22"/>
        </w:rPr>
      </w:pPr>
      <w:r w:rsidRPr="0060111B">
        <w:rPr>
          <w:rFonts w:ascii="Arial" w:hAnsi="Arial" w:cs="Arial"/>
          <w:sz w:val="22"/>
          <w:szCs w:val="22"/>
        </w:rPr>
        <w:t>642, rue Principale</w:t>
      </w:r>
    </w:p>
    <w:p w:rsidR="0060111B" w:rsidRPr="0060111B" w:rsidRDefault="0060111B" w:rsidP="0060111B">
      <w:pPr>
        <w:pStyle w:val="FABtextecourantlettregaucheTextecourant"/>
        <w:rPr>
          <w:rFonts w:ascii="Arial" w:hAnsi="Arial" w:cs="Arial"/>
          <w:sz w:val="22"/>
          <w:szCs w:val="22"/>
        </w:rPr>
      </w:pPr>
      <w:r w:rsidRPr="0060111B">
        <w:rPr>
          <w:rFonts w:ascii="Arial" w:hAnsi="Arial" w:cs="Arial"/>
          <w:sz w:val="22"/>
          <w:szCs w:val="22"/>
        </w:rPr>
        <w:t>Saint-Alexandre-de-Kamouraska (Québec)</w:t>
      </w:r>
    </w:p>
    <w:p w:rsidR="0060111B" w:rsidRPr="0060111B" w:rsidRDefault="0060111B" w:rsidP="0060111B">
      <w:pPr>
        <w:pStyle w:val="FABtextecourantlettregaucheTextecourant"/>
        <w:rPr>
          <w:rFonts w:ascii="Arial" w:hAnsi="Arial" w:cs="Arial"/>
          <w:sz w:val="22"/>
          <w:szCs w:val="22"/>
        </w:rPr>
      </w:pPr>
      <w:r w:rsidRPr="0060111B">
        <w:rPr>
          <w:rFonts w:ascii="Arial" w:hAnsi="Arial" w:cs="Arial"/>
          <w:sz w:val="22"/>
          <w:szCs w:val="22"/>
        </w:rPr>
        <w:t>G0L 2X0</w:t>
      </w:r>
    </w:p>
    <w:p w:rsidR="0060111B" w:rsidRPr="0060111B" w:rsidRDefault="0060111B" w:rsidP="0060111B">
      <w:pPr>
        <w:pStyle w:val="FABtextecourantlettregaucheTextecourant"/>
        <w:rPr>
          <w:rStyle w:val="FABBold"/>
          <w:rFonts w:ascii="Arial" w:hAnsi="Arial" w:cs="Arial"/>
          <w:sz w:val="22"/>
          <w:szCs w:val="22"/>
        </w:rPr>
      </w:pPr>
    </w:p>
    <w:p w:rsidR="0060111B" w:rsidRPr="0060111B" w:rsidRDefault="0060111B" w:rsidP="0060111B">
      <w:pPr>
        <w:pStyle w:val="FABtextecourantlettregaucheTextecourant"/>
        <w:rPr>
          <w:rStyle w:val="FABBold"/>
          <w:rFonts w:ascii="Arial" w:hAnsi="Arial" w:cs="Arial"/>
          <w:sz w:val="22"/>
          <w:szCs w:val="22"/>
        </w:rPr>
      </w:pPr>
    </w:p>
    <w:p w:rsidR="00B24923" w:rsidRDefault="0060111B" w:rsidP="00E43638">
      <w:pPr>
        <w:pStyle w:val="FABtextecourantlettreobjetTextecourant"/>
        <w:tabs>
          <w:tab w:val="clear" w:pos="720"/>
        </w:tabs>
        <w:ind w:left="2430" w:right="680" w:hanging="1012"/>
        <w:jc w:val="left"/>
        <w:rPr>
          <w:rStyle w:val="FABBold"/>
          <w:rFonts w:ascii="Arial" w:hAnsi="Arial" w:cs="Arial"/>
          <w:b/>
          <w:bCs/>
          <w:sz w:val="22"/>
          <w:szCs w:val="22"/>
        </w:rPr>
      </w:pPr>
      <w:r w:rsidRPr="0060111B">
        <w:rPr>
          <w:rStyle w:val="FABBold"/>
          <w:rFonts w:ascii="Arial" w:hAnsi="Arial" w:cs="Arial"/>
          <w:b/>
          <w:bCs/>
          <w:sz w:val="22"/>
          <w:szCs w:val="22"/>
        </w:rPr>
        <w:t>Objet</w:t>
      </w:r>
      <w:r w:rsidR="002E0E62">
        <w:rPr>
          <w:rFonts w:ascii="Times New Roman" w:hAnsi="Times New Roman" w:cs="Times New Roman"/>
          <w:sz w:val="22"/>
          <w:szCs w:val="22"/>
        </w:rPr>
        <w:t> </w:t>
      </w:r>
      <w:r>
        <w:rPr>
          <w:rStyle w:val="FABBold"/>
          <w:rFonts w:ascii="Arial" w:hAnsi="Arial" w:cs="Arial"/>
          <w:b/>
          <w:bCs/>
          <w:sz w:val="22"/>
          <w:szCs w:val="22"/>
        </w:rPr>
        <w:t>:</w:t>
      </w:r>
      <w:r>
        <w:rPr>
          <w:rStyle w:val="FABBold"/>
          <w:rFonts w:ascii="Arial" w:hAnsi="Arial" w:cs="Arial"/>
          <w:b/>
          <w:bCs/>
          <w:sz w:val="22"/>
          <w:szCs w:val="22"/>
        </w:rPr>
        <w:tab/>
      </w:r>
      <w:r w:rsidRPr="0060111B">
        <w:rPr>
          <w:rStyle w:val="FABBold"/>
          <w:rFonts w:ascii="Arial" w:hAnsi="Arial" w:cs="Arial"/>
          <w:b/>
          <w:bCs/>
          <w:sz w:val="22"/>
          <w:szCs w:val="22"/>
        </w:rPr>
        <w:t>Réception du questio</w:t>
      </w:r>
      <w:r w:rsidR="00B24923">
        <w:rPr>
          <w:rStyle w:val="FABBold"/>
          <w:rFonts w:ascii="Arial" w:hAnsi="Arial" w:cs="Arial"/>
          <w:b/>
          <w:bCs/>
          <w:sz w:val="22"/>
          <w:szCs w:val="22"/>
        </w:rPr>
        <w:t>nnaire</w:t>
      </w:r>
    </w:p>
    <w:p w:rsidR="0060111B" w:rsidRPr="0060111B" w:rsidRDefault="00B24923" w:rsidP="00E43638">
      <w:pPr>
        <w:pStyle w:val="FABtextecourantlettreobjetTextecourant"/>
        <w:tabs>
          <w:tab w:val="clear" w:pos="720"/>
        </w:tabs>
        <w:ind w:left="2430" w:right="680" w:hanging="1012"/>
        <w:jc w:val="left"/>
        <w:rPr>
          <w:rStyle w:val="FABBold"/>
          <w:rFonts w:ascii="Arial" w:hAnsi="Arial" w:cs="Arial"/>
          <w:b/>
          <w:bCs/>
          <w:sz w:val="22"/>
          <w:szCs w:val="22"/>
        </w:rPr>
      </w:pPr>
      <w:r>
        <w:rPr>
          <w:rStyle w:val="FABBold"/>
          <w:rFonts w:ascii="Arial" w:hAnsi="Arial" w:cs="Arial"/>
          <w:b/>
          <w:bCs/>
          <w:sz w:val="22"/>
          <w:szCs w:val="22"/>
        </w:rPr>
        <w:tab/>
      </w:r>
      <w:r>
        <w:rPr>
          <w:rStyle w:val="FABBold"/>
          <w:rFonts w:ascii="Arial" w:hAnsi="Arial" w:cs="Arial"/>
          <w:b/>
          <w:bCs/>
          <w:sz w:val="22"/>
          <w:szCs w:val="22"/>
        </w:rPr>
        <w:tab/>
      </w:r>
      <w:proofErr w:type="gramStart"/>
      <w:r w:rsidR="00681CE3">
        <w:rPr>
          <w:rStyle w:val="FABBold"/>
          <w:rFonts w:ascii="Arial" w:hAnsi="Arial" w:cs="Arial"/>
          <w:b/>
          <w:bCs/>
          <w:sz w:val="22"/>
          <w:szCs w:val="22"/>
        </w:rPr>
        <w:t>sur</w:t>
      </w:r>
      <w:proofErr w:type="gramEnd"/>
      <w:r w:rsidR="00681CE3">
        <w:rPr>
          <w:rStyle w:val="FABBold"/>
          <w:rFonts w:ascii="Arial" w:hAnsi="Arial" w:cs="Arial"/>
          <w:b/>
          <w:bCs/>
          <w:sz w:val="22"/>
          <w:szCs w:val="22"/>
        </w:rPr>
        <w:t xml:space="preserve"> la commercialisation </w:t>
      </w:r>
      <w:r w:rsidR="0060111B" w:rsidRPr="0060111B">
        <w:rPr>
          <w:rStyle w:val="FABBold"/>
          <w:rFonts w:ascii="Arial" w:hAnsi="Arial" w:cs="Arial"/>
          <w:b/>
          <w:bCs/>
          <w:sz w:val="22"/>
          <w:szCs w:val="22"/>
        </w:rPr>
        <w:t>de nouveaux produits</w:t>
      </w:r>
    </w:p>
    <w:p w:rsidR="0060111B" w:rsidRPr="0060111B" w:rsidRDefault="0060111B" w:rsidP="0060111B">
      <w:pPr>
        <w:pStyle w:val="FABtextecourantlettregaucheTextecourant"/>
        <w:rPr>
          <w:rFonts w:ascii="Arial" w:hAnsi="Arial" w:cs="Arial"/>
          <w:sz w:val="22"/>
          <w:szCs w:val="22"/>
        </w:rPr>
      </w:pPr>
    </w:p>
    <w:p w:rsidR="0060111B" w:rsidRPr="0060111B" w:rsidRDefault="0060111B" w:rsidP="0060111B">
      <w:pPr>
        <w:pStyle w:val="FABtextecourantlettregaucheTextecourant"/>
        <w:rPr>
          <w:rFonts w:ascii="Arial" w:hAnsi="Arial" w:cs="Arial"/>
          <w:sz w:val="22"/>
          <w:szCs w:val="22"/>
        </w:rPr>
      </w:pPr>
    </w:p>
    <w:p w:rsidR="0060111B" w:rsidRPr="0060111B" w:rsidRDefault="0060111B" w:rsidP="0060111B">
      <w:pPr>
        <w:pStyle w:val="FABtextecourantlettregaucheTextecourant"/>
        <w:rPr>
          <w:rFonts w:ascii="Arial" w:hAnsi="Arial" w:cs="Arial"/>
          <w:sz w:val="22"/>
          <w:szCs w:val="22"/>
        </w:rPr>
      </w:pPr>
      <w:r w:rsidRPr="0060111B">
        <w:rPr>
          <w:rFonts w:ascii="Arial" w:hAnsi="Arial" w:cs="Arial"/>
          <w:sz w:val="22"/>
          <w:szCs w:val="22"/>
        </w:rPr>
        <w:t>Madame,</w:t>
      </w:r>
    </w:p>
    <w:p w:rsidR="0060111B" w:rsidRPr="0060111B" w:rsidRDefault="0060111B" w:rsidP="0060111B">
      <w:pPr>
        <w:pStyle w:val="FABtextecourantlettregaucheTextecourant"/>
        <w:rPr>
          <w:rFonts w:ascii="Arial" w:hAnsi="Arial" w:cs="Arial"/>
          <w:sz w:val="22"/>
          <w:szCs w:val="22"/>
        </w:rPr>
      </w:pPr>
    </w:p>
    <w:p w:rsidR="0060111B" w:rsidRPr="0060111B" w:rsidRDefault="0060111B" w:rsidP="0060111B">
      <w:pPr>
        <w:pStyle w:val="FABtextecourantlettreretraitTextecourant"/>
        <w:rPr>
          <w:rFonts w:ascii="Arial" w:hAnsi="Arial" w:cs="Arial"/>
          <w:sz w:val="22"/>
          <w:szCs w:val="22"/>
        </w:rPr>
      </w:pPr>
      <w:r w:rsidRPr="0060111B">
        <w:rPr>
          <w:rFonts w:ascii="Arial" w:hAnsi="Arial" w:cs="Arial"/>
          <w:sz w:val="22"/>
          <w:szCs w:val="22"/>
        </w:rPr>
        <w:t>Nous accusons réception du questionnaire mentionné ci-dessus et nous vous remercions d’avoir pris quelques instants de votre temps pour y répondre.</w:t>
      </w:r>
    </w:p>
    <w:p w:rsidR="0060111B" w:rsidRPr="0060111B" w:rsidRDefault="0060111B" w:rsidP="0060111B">
      <w:pPr>
        <w:pStyle w:val="FABtextecourantlettreretraitTextecourant"/>
        <w:rPr>
          <w:rFonts w:ascii="Arial" w:hAnsi="Arial" w:cs="Arial"/>
          <w:sz w:val="22"/>
          <w:szCs w:val="22"/>
        </w:rPr>
      </w:pPr>
    </w:p>
    <w:p w:rsidR="0060111B" w:rsidRPr="0060111B" w:rsidRDefault="0060111B" w:rsidP="0060111B">
      <w:pPr>
        <w:pStyle w:val="FABtextecourantlettreretraitTextecourant"/>
        <w:rPr>
          <w:rFonts w:ascii="Arial" w:hAnsi="Arial" w:cs="Arial"/>
          <w:sz w:val="22"/>
          <w:szCs w:val="22"/>
        </w:rPr>
      </w:pPr>
      <w:r w:rsidRPr="0060111B">
        <w:rPr>
          <w:rFonts w:ascii="Arial" w:hAnsi="Arial" w:cs="Arial"/>
          <w:sz w:val="22"/>
          <w:szCs w:val="22"/>
        </w:rPr>
        <w:t>Vos réponses ainsi que vos commentaires fort judicieux nous seront d’une grande utilité pour le choix des nouveaux produits que nous entendons commercialiser. Pour vous exprimer notre reconnaissance, nous vous remettons une pièce de monnaie de collection.</w:t>
      </w:r>
    </w:p>
    <w:p w:rsidR="0060111B" w:rsidRPr="0060111B" w:rsidRDefault="0060111B" w:rsidP="0060111B">
      <w:pPr>
        <w:pStyle w:val="FABtextecourantlettreretraitTextecourant"/>
        <w:rPr>
          <w:rFonts w:ascii="Arial" w:hAnsi="Arial" w:cs="Arial"/>
          <w:sz w:val="22"/>
          <w:szCs w:val="22"/>
        </w:rPr>
      </w:pPr>
    </w:p>
    <w:p w:rsidR="0060111B" w:rsidRPr="0060111B" w:rsidRDefault="0060111B" w:rsidP="0060111B">
      <w:pPr>
        <w:pStyle w:val="FABtextecourantlettreretraitTextecourant"/>
        <w:rPr>
          <w:rFonts w:ascii="Arial" w:hAnsi="Arial" w:cs="Arial"/>
          <w:spacing w:val="-2"/>
          <w:sz w:val="22"/>
          <w:szCs w:val="22"/>
        </w:rPr>
      </w:pPr>
      <w:r w:rsidRPr="0060111B">
        <w:rPr>
          <w:rFonts w:ascii="Arial" w:hAnsi="Arial" w:cs="Arial"/>
          <w:spacing w:val="-2"/>
          <w:sz w:val="22"/>
          <w:szCs w:val="22"/>
        </w:rPr>
        <w:t>Nous vous remercions chaleureusement de votre précieuse collaboration et vous prions d’agréer, Madame, nos salutations distinguées.</w:t>
      </w:r>
    </w:p>
    <w:p w:rsidR="0060111B" w:rsidRPr="0060111B" w:rsidRDefault="0060111B" w:rsidP="0060111B">
      <w:pPr>
        <w:pStyle w:val="FABtextecourantlettregaucheTextecourant"/>
        <w:rPr>
          <w:rFonts w:ascii="Arial" w:hAnsi="Arial" w:cs="Arial"/>
          <w:sz w:val="22"/>
          <w:szCs w:val="22"/>
        </w:rPr>
      </w:pPr>
    </w:p>
    <w:p w:rsidR="0060111B" w:rsidRPr="0060111B" w:rsidRDefault="0060111B" w:rsidP="00681CE3">
      <w:pPr>
        <w:pStyle w:val="FABtextecourantlettregaucheTextecourant"/>
        <w:tabs>
          <w:tab w:val="clear" w:pos="3600"/>
          <w:tab w:val="clear" w:pos="4320"/>
          <w:tab w:val="clear" w:pos="5040"/>
          <w:tab w:val="clear" w:pos="5760"/>
        </w:tabs>
        <w:ind w:left="4320"/>
        <w:rPr>
          <w:rFonts w:ascii="Arial" w:hAnsi="Arial" w:cs="Arial"/>
          <w:sz w:val="22"/>
          <w:szCs w:val="22"/>
        </w:rPr>
      </w:pPr>
      <w:r w:rsidRPr="0060111B">
        <w:rPr>
          <w:rFonts w:ascii="Arial" w:hAnsi="Arial" w:cs="Arial"/>
          <w:sz w:val="22"/>
          <w:szCs w:val="22"/>
        </w:rPr>
        <w:t>La directrice</w:t>
      </w:r>
      <w:r w:rsidRPr="0060111B">
        <w:rPr>
          <w:rFonts w:ascii="Arial" w:hAnsi="Arial" w:cs="Arial"/>
          <w:sz w:val="22"/>
          <w:szCs w:val="22"/>
        </w:rPr>
        <w:br/>
        <w:t>de la commercialisation,</w:t>
      </w:r>
    </w:p>
    <w:p w:rsidR="0060111B" w:rsidRPr="0060111B" w:rsidRDefault="0060111B" w:rsidP="00681CE3">
      <w:pPr>
        <w:pStyle w:val="FABtextecourantlettregaucheTextecourant"/>
        <w:tabs>
          <w:tab w:val="clear" w:pos="4320"/>
          <w:tab w:val="clear" w:pos="5040"/>
          <w:tab w:val="clear" w:pos="5760"/>
        </w:tabs>
        <w:ind w:left="4320"/>
        <w:rPr>
          <w:rFonts w:ascii="Arial" w:hAnsi="Arial" w:cs="Arial"/>
          <w:sz w:val="22"/>
          <w:szCs w:val="22"/>
        </w:rPr>
      </w:pPr>
    </w:p>
    <w:p w:rsidR="0060111B" w:rsidRPr="0060111B" w:rsidRDefault="0060111B" w:rsidP="00681CE3">
      <w:pPr>
        <w:pStyle w:val="FABtextecourantlettregaucheTextecourant"/>
        <w:tabs>
          <w:tab w:val="clear" w:pos="4320"/>
          <w:tab w:val="clear" w:pos="5040"/>
          <w:tab w:val="clear" w:pos="5760"/>
        </w:tabs>
        <w:ind w:left="4320"/>
        <w:rPr>
          <w:rFonts w:ascii="Arial" w:hAnsi="Arial" w:cs="Arial"/>
          <w:sz w:val="22"/>
          <w:szCs w:val="22"/>
        </w:rPr>
      </w:pPr>
    </w:p>
    <w:p w:rsidR="0060111B" w:rsidRPr="0060111B" w:rsidRDefault="0060111B" w:rsidP="00681CE3">
      <w:pPr>
        <w:pStyle w:val="FABtextecourantlettregaucheTextecourant"/>
        <w:tabs>
          <w:tab w:val="clear" w:pos="4320"/>
          <w:tab w:val="clear" w:pos="5040"/>
          <w:tab w:val="clear" w:pos="5760"/>
        </w:tabs>
        <w:ind w:left="4320"/>
        <w:rPr>
          <w:rFonts w:ascii="Arial" w:hAnsi="Arial" w:cs="Arial"/>
          <w:sz w:val="22"/>
          <w:szCs w:val="22"/>
        </w:rPr>
      </w:pPr>
    </w:p>
    <w:p w:rsidR="0060111B" w:rsidRPr="0060111B" w:rsidRDefault="0060111B" w:rsidP="00681CE3">
      <w:pPr>
        <w:pStyle w:val="FABtextecourantlettregaucheTextecourant"/>
        <w:tabs>
          <w:tab w:val="clear" w:pos="4320"/>
          <w:tab w:val="clear" w:pos="5040"/>
          <w:tab w:val="clear" w:pos="5760"/>
        </w:tabs>
        <w:ind w:left="4320"/>
        <w:rPr>
          <w:rFonts w:ascii="Arial" w:hAnsi="Arial" w:cs="Arial"/>
          <w:sz w:val="22"/>
          <w:szCs w:val="22"/>
        </w:rPr>
      </w:pPr>
    </w:p>
    <w:p w:rsidR="0060111B" w:rsidRPr="0060111B" w:rsidRDefault="0060111B" w:rsidP="0060111B">
      <w:pPr>
        <w:pStyle w:val="FABtextecourantlettregaucheTextecourant"/>
        <w:rPr>
          <w:rFonts w:ascii="Arial" w:hAnsi="Arial" w:cs="Arial"/>
          <w:sz w:val="22"/>
          <w:szCs w:val="22"/>
        </w:rPr>
      </w:pPr>
    </w:p>
    <w:p w:rsidR="0060111B" w:rsidRPr="0060111B" w:rsidRDefault="0060111B" w:rsidP="00681CE3">
      <w:pPr>
        <w:pStyle w:val="FABtextecourantlettregauche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60111B">
        <w:rPr>
          <w:rFonts w:ascii="Arial" w:hAnsi="Arial" w:cs="Arial"/>
          <w:sz w:val="22"/>
          <w:szCs w:val="22"/>
        </w:rPr>
        <w:t>NSG/mp</w:t>
      </w:r>
      <w:r w:rsidRPr="0060111B">
        <w:rPr>
          <w:rFonts w:ascii="Arial" w:hAnsi="Arial" w:cs="Arial"/>
          <w:sz w:val="22"/>
          <w:szCs w:val="22"/>
        </w:rPr>
        <w:tab/>
        <w:t>Nicole Saint-Germain</w:t>
      </w:r>
    </w:p>
    <w:p w:rsidR="0060111B" w:rsidRPr="0060111B" w:rsidRDefault="0060111B" w:rsidP="0060111B">
      <w:pPr>
        <w:pStyle w:val="FABtextecourantlettregaucheTextecourant"/>
        <w:rPr>
          <w:rFonts w:ascii="Arial" w:hAnsi="Arial" w:cs="Arial"/>
          <w:sz w:val="22"/>
          <w:szCs w:val="22"/>
        </w:rPr>
      </w:pPr>
    </w:p>
    <w:p w:rsidR="0060111B" w:rsidRPr="0060111B" w:rsidRDefault="0060111B" w:rsidP="0060111B">
      <w:pPr>
        <w:pStyle w:val="FABtextecourantlettregaucheTextecourant"/>
        <w:rPr>
          <w:rFonts w:ascii="Arial" w:hAnsi="Arial" w:cs="Arial"/>
          <w:sz w:val="22"/>
          <w:szCs w:val="22"/>
        </w:rPr>
      </w:pPr>
    </w:p>
    <w:p w:rsidR="00AB6A97" w:rsidRPr="0060111B" w:rsidRDefault="0060111B" w:rsidP="0060111B">
      <w:pPr>
        <w:rPr>
          <w:rFonts w:ascii="Arial" w:hAnsi="Arial" w:cs="Arial"/>
          <w:sz w:val="22"/>
          <w:szCs w:val="22"/>
        </w:rPr>
      </w:pPr>
      <w:r w:rsidRPr="0060111B">
        <w:rPr>
          <w:rFonts w:ascii="Arial" w:hAnsi="Arial" w:cs="Arial"/>
          <w:sz w:val="22"/>
          <w:szCs w:val="22"/>
        </w:rPr>
        <w:t>p. j. Pièce de collection</w:t>
      </w:r>
    </w:p>
    <w:sectPr w:rsidR="00AB6A97" w:rsidRPr="0060111B" w:rsidSect="00681CE3">
      <w:pgSz w:w="12240" w:h="15840"/>
      <w:pgMar w:top="2794" w:right="2160" w:bottom="1411"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111B"/>
    <w:rsid w:val="00002B2F"/>
    <w:rsid w:val="002E0E62"/>
    <w:rsid w:val="004470B8"/>
    <w:rsid w:val="00507B8C"/>
    <w:rsid w:val="0060111B"/>
    <w:rsid w:val="00681CE3"/>
    <w:rsid w:val="00916ECB"/>
    <w:rsid w:val="00AB6A97"/>
    <w:rsid w:val="00B24923"/>
    <w:rsid w:val="00BB6862"/>
    <w:rsid w:val="00E43638"/>
  </w:rsids>
  <m:mathPr>
    <m:mathFont m:val="Cambria Math"/>
    <m:brkBin m:val="before"/>
    <m:brkBinSub m:val="--"/>
    <m:smallFrac m:val="off"/>
    <m:dispDef/>
    <m:lMargin m:val="0"/>
    <m:rMargin m:val="0"/>
    <m:defJc m:val="centerGroup"/>
    <m:wrapIndent m:val="1440"/>
    <m:intLim m:val="subSup"/>
    <m:naryLim m:val="undOvr"/>
  </m:mathPr>
  <w:uiCompat97To2003/>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02B2F"/>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6011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6011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6011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60111B"/>
    <w:rPr>
      <w:b/>
      <w:bCs/>
    </w:rPr>
  </w:style>
  <w:style w:type="character" w:styleId="Marquedecommentaire">
    <w:name w:val="annotation reference"/>
    <w:basedOn w:val="Policepardfaut"/>
    <w:uiPriority w:val="99"/>
    <w:semiHidden/>
    <w:unhideWhenUsed/>
    <w:rsid w:val="00B24923"/>
    <w:rPr>
      <w:sz w:val="16"/>
      <w:szCs w:val="16"/>
    </w:rPr>
  </w:style>
  <w:style w:type="paragraph" w:styleId="Commentaire">
    <w:name w:val="annotation text"/>
    <w:basedOn w:val="Normal"/>
    <w:link w:val="CommentaireCar"/>
    <w:uiPriority w:val="99"/>
    <w:semiHidden/>
    <w:unhideWhenUsed/>
    <w:rsid w:val="00B24923"/>
    <w:rPr>
      <w:sz w:val="20"/>
      <w:szCs w:val="20"/>
    </w:rPr>
  </w:style>
  <w:style w:type="character" w:customStyle="1" w:styleId="CommentaireCar">
    <w:name w:val="Commentaire Car"/>
    <w:basedOn w:val="Policepardfaut"/>
    <w:link w:val="Commentaire"/>
    <w:uiPriority w:val="99"/>
    <w:semiHidden/>
    <w:rsid w:val="00B24923"/>
    <w:rPr>
      <w:lang w:val="fr-FR" w:eastAsia="fr-FR"/>
    </w:rPr>
  </w:style>
  <w:style w:type="paragraph" w:styleId="Objetducommentaire">
    <w:name w:val="annotation subject"/>
    <w:basedOn w:val="Commentaire"/>
    <w:next w:val="Commentaire"/>
    <w:link w:val="ObjetducommentaireCar"/>
    <w:uiPriority w:val="99"/>
    <w:semiHidden/>
    <w:unhideWhenUsed/>
    <w:rsid w:val="00B24923"/>
    <w:rPr>
      <w:b/>
      <w:bCs/>
    </w:rPr>
  </w:style>
  <w:style w:type="character" w:customStyle="1" w:styleId="ObjetducommentaireCar">
    <w:name w:val="Objet du commentaire Car"/>
    <w:basedOn w:val="CommentaireCar"/>
    <w:link w:val="Objetducommentaire"/>
    <w:uiPriority w:val="99"/>
    <w:semiHidden/>
    <w:rsid w:val="00B24923"/>
    <w:rPr>
      <w:b/>
      <w:bCs/>
      <w:lang w:val="fr-FR" w:eastAsia="fr-FR"/>
    </w:rPr>
  </w:style>
  <w:style w:type="paragraph" w:styleId="Textedebulles">
    <w:name w:val="Balloon Text"/>
    <w:basedOn w:val="Normal"/>
    <w:link w:val="TextedebullesCar"/>
    <w:uiPriority w:val="99"/>
    <w:semiHidden/>
    <w:unhideWhenUsed/>
    <w:rsid w:val="00B24923"/>
    <w:rPr>
      <w:rFonts w:ascii="Tahoma" w:hAnsi="Tahoma" w:cs="Tahoma"/>
      <w:sz w:val="16"/>
      <w:szCs w:val="16"/>
    </w:rPr>
  </w:style>
  <w:style w:type="character" w:customStyle="1" w:styleId="TextedebullesCar">
    <w:name w:val="Texte de bulles Car"/>
    <w:basedOn w:val="Policepardfaut"/>
    <w:link w:val="Textedebulles"/>
    <w:uiPriority w:val="99"/>
    <w:semiHidden/>
    <w:rsid w:val="00B24923"/>
    <w:rPr>
      <w:rFonts w:ascii="Tahom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725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8</cp:revision>
  <dcterms:created xsi:type="dcterms:W3CDTF">2014-03-03T20:26:00Z</dcterms:created>
  <dcterms:modified xsi:type="dcterms:W3CDTF">2014-07-25T13:09:00Z</dcterms:modified>
</cp:coreProperties>
</file>